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4932"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40586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7D99053D" wp14:editId="726AFA88">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5"/>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3A8D9FA8" w14:textId="77777777" w:rsidR="000A72A3" w:rsidRDefault="000A72A3" w:rsidP="00405866">
                              <w:pPr>
                                <w:pStyle w:val="BodyA"/>
                                <w:jc w:val="center"/>
                                <w:rPr>
                                  <w:b/>
                                  <w:bCs/>
                                  <w:i/>
                                  <w:iCs/>
                                  <w:color w:val="auto"/>
                                  <w:spacing w:val="7"/>
                                  <w:sz w:val="36"/>
                                  <w:szCs w:val="36"/>
                                  <w:u w:color="800000"/>
                                </w:rPr>
                              </w:pPr>
                            </w:p>
                            <w:p w14:paraId="497B29D0" w14:textId="1282AF59" w:rsidR="00405866" w:rsidRPr="00801F59" w:rsidRDefault="005527ED" w:rsidP="00405866">
                              <w:pPr>
                                <w:pStyle w:val="BodyA"/>
                                <w:jc w:val="center"/>
                                <w:rPr>
                                  <w:b/>
                                  <w:bCs/>
                                  <w:i/>
                                  <w:iCs/>
                                  <w:color w:val="auto"/>
                                  <w:spacing w:val="7"/>
                                  <w:sz w:val="36"/>
                                  <w:szCs w:val="36"/>
                                  <w:u w:color="800000"/>
                                </w:rPr>
                              </w:pPr>
                              <w:r>
                                <w:rPr>
                                  <w:b/>
                                  <w:bCs/>
                                  <w:i/>
                                  <w:iCs/>
                                  <w:color w:val="auto"/>
                                  <w:spacing w:val="7"/>
                                  <w:sz w:val="36"/>
                                  <w:szCs w:val="36"/>
                                  <w:u w:color="800000"/>
                                </w:rPr>
                                <w:t>Everyday Debate</w:t>
                              </w:r>
                            </w:p>
                            <w:p w14:paraId="14FFDF2A" w14:textId="378C0AAF" w:rsidR="00405866" w:rsidRPr="00801F59" w:rsidRDefault="000A72A3" w:rsidP="00405866">
                              <w:pPr>
                                <w:pStyle w:val="BodyA"/>
                                <w:jc w:val="center"/>
                                <w:rPr>
                                  <w:color w:val="auto"/>
                                  <w:sz w:val="28"/>
                                  <w:szCs w:val="28"/>
                                </w:rPr>
                              </w:pPr>
                              <w:r>
                                <w:rPr>
                                  <w:color w:val="auto"/>
                                  <w:sz w:val="28"/>
                                  <w:szCs w:val="28"/>
                                </w:rPr>
                                <w:t>Fall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D99053D"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6"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3A8D9FA8" w14:textId="77777777" w:rsidR="000A72A3" w:rsidRDefault="000A72A3" w:rsidP="00405866">
                        <w:pPr>
                          <w:pStyle w:val="BodyA"/>
                          <w:jc w:val="center"/>
                          <w:rPr>
                            <w:b/>
                            <w:bCs/>
                            <w:i/>
                            <w:iCs/>
                            <w:color w:val="auto"/>
                            <w:spacing w:val="7"/>
                            <w:sz w:val="36"/>
                            <w:szCs w:val="36"/>
                            <w:u w:color="800000"/>
                          </w:rPr>
                        </w:pPr>
                      </w:p>
                      <w:p w14:paraId="497B29D0" w14:textId="1282AF59" w:rsidR="00405866" w:rsidRPr="00801F59" w:rsidRDefault="005527ED" w:rsidP="00405866">
                        <w:pPr>
                          <w:pStyle w:val="BodyA"/>
                          <w:jc w:val="center"/>
                          <w:rPr>
                            <w:b/>
                            <w:bCs/>
                            <w:i/>
                            <w:iCs/>
                            <w:color w:val="auto"/>
                            <w:spacing w:val="7"/>
                            <w:sz w:val="36"/>
                            <w:szCs w:val="36"/>
                            <w:u w:color="800000"/>
                          </w:rPr>
                        </w:pPr>
                        <w:r>
                          <w:rPr>
                            <w:b/>
                            <w:bCs/>
                            <w:i/>
                            <w:iCs/>
                            <w:color w:val="auto"/>
                            <w:spacing w:val="7"/>
                            <w:sz w:val="36"/>
                            <w:szCs w:val="36"/>
                            <w:u w:color="800000"/>
                          </w:rPr>
                          <w:t>Everyday Debate</w:t>
                        </w:r>
                      </w:p>
                      <w:p w14:paraId="14FFDF2A" w14:textId="378C0AAF" w:rsidR="00405866" w:rsidRPr="00801F59" w:rsidRDefault="000A72A3" w:rsidP="00405866">
                        <w:pPr>
                          <w:pStyle w:val="BodyA"/>
                          <w:jc w:val="center"/>
                          <w:rPr>
                            <w:color w:val="auto"/>
                            <w:sz w:val="28"/>
                            <w:szCs w:val="28"/>
                          </w:rPr>
                        </w:pPr>
                        <w:r>
                          <w:rPr>
                            <w:color w:val="auto"/>
                            <w:sz w:val="28"/>
                            <w:szCs w:val="28"/>
                          </w:rPr>
                          <w:t>Fall Semester</w:t>
                        </w:r>
                      </w:p>
                      <w:p w14:paraId="3721167D" w14:textId="77777777" w:rsidR="00405866" w:rsidRPr="00801F59" w:rsidRDefault="00405866" w:rsidP="00405866">
                        <w:pPr>
                          <w:pStyle w:val="BodyA"/>
                          <w:jc w:val="center"/>
                          <w:rPr>
                            <w:color w:val="auto"/>
                          </w:rPr>
                        </w:pPr>
                        <w:r w:rsidRPr="00801F59">
                          <w:rPr>
                            <w:color w:val="auto"/>
                            <w:sz w:val="28"/>
                            <w:szCs w:val="28"/>
                          </w:rPr>
                          <w:t>Academic Year (2022/23)</w:t>
                        </w:r>
                      </w:p>
                    </w:txbxContent>
                  </v:textbox>
                </v:rect>
                <w10:wrap anchorx="page" anchory="page"/>
              </v:group>
            </w:pict>
          </mc:Fallback>
        </mc:AlternateContent>
      </w:r>
    </w:p>
    <w:p w14:paraId="02B3EC71"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B8266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49F05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394F56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496E9D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405866">
        <w:rPr>
          <w:rFonts w:ascii="Times New Roman" w:eastAsia="Arial Unicode MS" w:hAnsi="Times New Roman" w:cs="Arial Unicode MS"/>
          <w:b/>
          <w:bCs/>
          <w:smallCaps/>
          <w:color w:val="800000"/>
          <w:sz w:val="28"/>
          <w:szCs w:val="28"/>
          <w:u w:color="800000"/>
          <w:bdr w:val="nil"/>
          <w:lang w:eastAsia="ko-KR"/>
        </w:rPr>
        <w:t>Eligible Students:</w:t>
      </w:r>
    </w:p>
    <w:p w14:paraId="6C951E17" w14:textId="6D4FFD30"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405866">
        <w:rPr>
          <w:rFonts w:ascii="Times New Roman" w:eastAsia="Arial Unicode MS" w:hAnsi="Times New Roman" w:cs="Arial Unicode MS"/>
          <w:b/>
          <w:bCs/>
          <w:sz w:val="24"/>
          <w:szCs w:val="24"/>
          <w:u w:color="58992C"/>
          <w:bdr w:val="nil"/>
          <w:lang w:eastAsia="ko-KR"/>
        </w:rPr>
        <w:t xml:space="preserve">Grades </w:t>
      </w:r>
      <w:r w:rsidR="007D23AE">
        <w:rPr>
          <w:rFonts w:ascii="Times New Roman" w:eastAsia="Arial Unicode MS" w:hAnsi="Times New Roman" w:cs="Arial Unicode MS"/>
          <w:b/>
          <w:bCs/>
          <w:sz w:val="24"/>
          <w:szCs w:val="24"/>
          <w:u w:color="58992C"/>
          <w:bdr w:val="nil"/>
          <w:lang w:eastAsia="ko-KR"/>
        </w:rPr>
        <w:t>9-10th</w:t>
      </w:r>
      <w:r w:rsidR="00356EDE">
        <w:rPr>
          <w:rFonts w:ascii="Times New Roman" w:eastAsia="Arial Unicode MS" w:hAnsi="Times New Roman" w:cs="Arial Unicode MS"/>
          <w:b/>
          <w:bCs/>
          <w:sz w:val="24"/>
          <w:szCs w:val="24"/>
          <w:u w:color="58992C"/>
          <w:bdr w:val="nil"/>
          <w:lang w:eastAsia="ko-KR"/>
        </w:rPr>
        <w:t xml:space="preserve"> (open to 11th-12th)</w:t>
      </w:r>
      <w:r w:rsidRPr="00405866">
        <w:rPr>
          <w:rFonts w:ascii="Times New Roman" w:eastAsia="Arial Unicode MS" w:hAnsi="Times New Roman" w:cs="Arial Unicode MS"/>
          <w:b/>
          <w:bCs/>
          <w:color w:val="000000"/>
          <w:sz w:val="24"/>
          <w:szCs w:val="24"/>
          <w:u w:color="58992C"/>
          <w:bdr w:val="nil"/>
          <w:lang w:eastAsia="ko-KR"/>
        </w:rPr>
        <w:t xml:space="preserve">: </w:t>
      </w:r>
      <w:r w:rsidR="007819A8" w:rsidRPr="009A432C">
        <w:rPr>
          <w:rFonts w:ascii="Times New Roman" w:eastAsia="Arial Unicode MS" w:hAnsi="Times New Roman" w:cs="Arial Unicode MS"/>
          <w:color w:val="000000"/>
          <w:sz w:val="24"/>
          <w:szCs w:val="24"/>
          <w:u w:color="58992C"/>
          <w:bdr w:val="nil"/>
          <w:lang w:eastAsia="ko-KR"/>
        </w:rPr>
        <w:t>Designed for early high school</w:t>
      </w:r>
      <w:r w:rsidR="009A432C">
        <w:rPr>
          <w:rFonts w:ascii="Times New Roman" w:eastAsia="Arial Unicode MS" w:hAnsi="Times New Roman" w:cs="Arial Unicode MS"/>
          <w:color w:val="000000"/>
          <w:sz w:val="24"/>
          <w:szCs w:val="24"/>
          <w:u w:color="58992C"/>
          <w:bdr w:val="nil"/>
          <w:lang w:eastAsia="ko-KR"/>
        </w:rPr>
        <w:t xml:space="preserve"> students </w:t>
      </w:r>
      <w:r w:rsidR="007819A8" w:rsidRPr="009A432C">
        <w:rPr>
          <w:rFonts w:ascii="Times New Roman" w:eastAsia="Arial Unicode MS" w:hAnsi="Times New Roman" w:cs="Arial Unicode MS"/>
          <w:color w:val="000000"/>
          <w:sz w:val="24"/>
          <w:szCs w:val="24"/>
          <w:u w:color="58992C"/>
          <w:bdr w:val="nil"/>
          <w:lang w:eastAsia="ko-KR"/>
        </w:rPr>
        <w:t>to gain an understanding of the principles</w:t>
      </w:r>
      <w:r w:rsidR="00AD0605" w:rsidRPr="009A432C">
        <w:rPr>
          <w:rFonts w:ascii="Times New Roman" w:eastAsia="Arial Unicode MS" w:hAnsi="Times New Roman" w:cs="Arial Unicode MS"/>
          <w:color w:val="000000"/>
          <w:sz w:val="24"/>
          <w:szCs w:val="24"/>
          <w:u w:color="58992C"/>
          <w:bdr w:val="nil"/>
          <w:lang w:eastAsia="ko-KR"/>
        </w:rPr>
        <w:t xml:space="preserve"> of debate and to identify fallacies in both written and oral arguments</w:t>
      </w:r>
      <w:r w:rsidR="000F0E8F" w:rsidRPr="009A432C">
        <w:rPr>
          <w:rFonts w:ascii="Times New Roman" w:eastAsia="Arial Unicode MS" w:hAnsi="Times New Roman" w:cs="Arial Unicode MS"/>
          <w:color w:val="000000"/>
          <w:sz w:val="24"/>
          <w:szCs w:val="24"/>
          <w:u w:color="58992C"/>
          <w:bdr w:val="nil"/>
          <w:lang w:eastAsia="ko-KR"/>
        </w:rPr>
        <w:t xml:space="preserve">; </w:t>
      </w:r>
      <w:r w:rsidR="006F7FB4" w:rsidRPr="009A432C">
        <w:rPr>
          <w:rFonts w:ascii="Times New Roman" w:eastAsia="Arial Unicode MS" w:hAnsi="Times New Roman" w:cs="Arial Unicode MS"/>
          <w:color w:val="000000"/>
          <w:sz w:val="24"/>
          <w:szCs w:val="24"/>
          <w:u w:color="58992C"/>
          <w:bdr w:val="nil"/>
          <w:lang w:eastAsia="ko-KR"/>
        </w:rPr>
        <w:t xml:space="preserve">the </w:t>
      </w:r>
      <w:r w:rsidR="000F0E8F" w:rsidRPr="009A432C">
        <w:rPr>
          <w:rFonts w:ascii="Times New Roman" w:eastAsia="Arial Unicode MS" w:hAnsi="Times New Roman" w:cs="Arial Unicode MS"/>
          <w:color w:val="000000"/>
          <w:sz w:val="24"/>
          <w:szCs w:val="24"/>
          <w:u w:color="58992C"/>
          <w:bdr w:val="nil"/>
          <w:lang w:eastAsia="ko-KR"/>
        </w:rPr>
        <w:t xml:space="preserve">course is open to any student </w:t>
      </w:r>
      <w:r w:rsidR="00654810" w:rsidRPr="009A432C">
        <w:rPr>
          <w:rFonts w:ascii="Times New Roman" w:eastAsia="Arial Unicode MS" w:hAnsi="Times New Roman" w:cs="Arial Unicode MS"/>
          <w:color w:val="000000"/>
          <w:sz w:val="24"/>
          <w:szCs w:val="24"/>
          <w:u w:color="58992C"/>
          <w:bdr w:val="nil"/>
          <w:lang w:eastAsia="ko-KR"/>
        </w:rPr>
        <w:t xml:space="preserve">who has completed the first four </w:t>
      </w:r>
      <w:r w:rsidR="000029AE" w:rsidRPr="009A432C">
        <w:rPr>
          <w:rFonts w:ascii="Times New Roman" w:eastAsia="Arial Unicode MS" w:hAnsi="Times New Roman" w:cs="Arial Unicode MS"/>
          <w:color w:val="000000"/>
          <w:sz w:val="24"/>
          <w:szCs w:val="24"/>
          <w:u w:color="58992C"/>
          <w:bdr w:val="nil"/>
          <w:lang w:eastAsia="ko-KR"/>
        </w:rPr>
        <w:t xml:space="preserve">levels of Writing &amp; Rhetoric or who can demonstrate </w:t>
      </w:r>
      <w:r w:rsidR="003A0629" w:rsidRPr="009A432C">
        <w:rPr>
          <w:rFonts w:ascii="Times New Roman" w:eastAsia="Arial Unicode MS" w:hAnsi="Times New Roman" w:cs="Arial Unicode MS"/>
          <w:color w:val="000000"/>
          <w:sz w:val="24"/>
          <w:szCs w:val="24"/>
          <w:u w:color="58992C"/>
          <w:bdr w:val="nil"/>
          <w:lang w:eastAsia="ko-KR"/>
        </w:rPr>
        <w:t>proficiency in essay writing.</w:t>
      </w:r>
      <w:r w:rsidRPr="00405866">
        <w:rPr>
          <w:rFonts w:ascii="Times New Roman" w:eastAsia="Arial Unicode MS" w:hAnsi="Times New Roman" w:cs="Arial Unicode MS"/>
          <w:color w:val="000000"/>
          <w:sz w:val="24"/>
          <w:szCs w:val="24"/>
          <w:u w:color="58992C"/>
          <w:bdr w:val="nil"/>
          <w:lang w:eastAsia="ko-KR"/>
        </w:rPr>
        <w:t xml:space="preserve"> </w:t>
      </w:r>
    </w:p>
    <w:p w14:paraId="2FB03B69" w14:textId="77777777" w:rsid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2D568065" w14:textId="731F5019" w:rsidR="001B0251" w:rsidRPr="00405866" w:rsidRDefault="001B0251" w:rsidP="00405866">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4"/>
          <w:szCs w:val="24"/>
          <w:u w:color="000000"/>
          <w:bdr w:val="nil"/>
          <w:lang w:eastAsia="ko-KR"/>
        </w:rPr>
      </w:pPr>
      <w:r w:rsidRPr="001B0251">
        <w:rPr>
          <w:rFonts w:ascii="Times New Roman" w:eastAsia="Arial Unicode MS" w:hAnsi="Times New Roman" w:cs="Arial Unicode MS"/>
          <w:b/>
          <w:bCs/>
          <w:color w:val="000000"/>
          <w:sz w:val="24"/>
          <w:szCs w:val="24"/>
          <w:u w:color="000000"/>
          <w:bdr w:val="nil"/>
          <w:lang w:eastAsia="ko-KR"/>
        </w:rPr>
        <w:t xml:space="preserve">Please note: </w:t>
      </w:r>
      <w:r w:rsidRPr="004D5519">
        <w:rPr>
          <w:rFonts w:ascii="Times New Roman" w:eastAsia="Arial Unicode MS" w:hAnsi="Times New Roman" w:cs="Arial Unicode MS"/>
          <w:color w:val="000000"/>
          <w:sz w:val="24"/>
          <w:szCs w:val="24"/>
          <w:u w:color="000000"/>
          <w:bdr w:val="nil"/>
          <w:lang w:eastAsia="ko-KR"/>
        </w:rPr>
        <w:t xml:space="preserve">The student who successfully completes </w:t>
      </w:r>
      <w:r w:rsidR="004D5519" w:rsidRPr="004D5519">
        <w:rPr>
          <w:rFonts w:ascii="Times New Roman" w:eastAsia="Arial Unicode MS" w:hAnsi="Times New Roman" w:cs="Arial Unicode MS"/>
          <w:color w:val="000000"/>
          <w:sz w:val="24"/>
          <w:szCs w:val="24"/>
          <w:u w:color="000000"/>
          <w:bdr w:val="nil"/>
          <w:lang w:eastAsia="ko-KR"/>
        </w:rPr>
        <w:t>this course earns 1/2 high school course credit.</w:t>
      </w:r>
    </w:p>
    <w:p w14:paraId="6FEF9129"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54A0B40D"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405866">
        <w:rPr>
          <w:rFonts w:ascii="Cambria" w:eastAsia="Cambria" w:hAnsi="Cambria" w:cs="Cambria"/>
          <w:b/>
          <w:bCs/>
          <w:color w:val="000000"/>
          <w:sz w:val="24"/>
          <w:szCs w:val="24"/>
          <w:u w:color="000000"/>
          <w:bdr w:val="nil"/>
          <w:lang w:eastAsia="ko-KR"/>
        </w:rPr>
        <w:t xml:space="preserve">Class </w:t>
      </w:r>
      <w:r w:rsidRPr="00405866">
        <w:rPr>
          <w:rFonts w:ascii="Cambria" w:eastAsia="Cambria" w:hAnsi="Cambria" w:cs="Cambria"/>
          <w:b/>
          <w:bCs/>
          <w:sz w:val="24"/>
          <w:szCs w:val="24"/>
          <w:u w:color="000000"/>
          <w:bdr w:val="nil"/>
          <w:lang w:eastAsia="ko-KR"/>
        </w:rPr>
        <w:t xml:space="preserve">Dates: </w:t>
      </w:r>
      <w:r w:rsidRPr="00405866">
        <w:rPr>
          <w:rFonts w:ascii="Cambria" w:eastAsia="Cambria" w:hAnsi="Cambria" w:cs="Cambria"/>
          <w:sz w:val="24"/>
          <w:szCs w:val="24"/>
          <w:u w:color="000000"/>
          <w:bdr w:val="nil"/>
          <w:lang w:eastAsia="ko-KR"/>
        </w:rPr>
        <w:t>Begin Wednesday, September 7, 2022; running through Wednesday, May 24, 2023.</w:t>
      </w:r>
    </w:p>
    <w:p w14:paraId="34282EC4" w14:textId="31097635"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405866">
        <w:rPr>
          <w:rFonts w:ascii="Times New Roman" w:eastAsia="Arial Unicode MS" w:hAnsi="Times New Roman" w:cs="Arial Unicode MS"/>
          <w:b/>
          <w:bCs/>
          <w:color w:val="000000"/>
          <w:sz w:val="24"/>
          <w:szCs w:val="24"/>
          <w:u w:color="000000"/>
          <w:bdr w:val="nil"/>
          <w:lang w:eastAsia="ko-KR"/>
        </w:rPr>
        <w:t>Class Times:</w:t>
      </w:r>
      <w:r w:rsidRPr="00405866">
        <w:rPr>
          <w:rFonts w:ascii="Times New Roman" w:eastAsia="Arial Unicode MS" w:hAnsi="Times New Roman" w:cs="Arial Unicode MS"/>
          <w:b/>
          <w:bCs/>
          <w:color w:val="FFA93A"/>
          <w:sz w:val="24"/>
          <w:szCs w:val="24"/>
          <w:u w:color="000000"/>
          <w:bdr w:val="nil"/>
          <w:lang w:eastAsia="ko-KR"/>
        </w:rPr>
        <w:t xml:space="preserve"> </w:t>
      </w:r>
      <w:r w:rsidRPr="00405866">
        <w:rPr>
          <w:rFonts w:ascii="Times New Roman" w:eastAsia="Arial Unicode MS" w:hAnsi="Times New Roman" w:cs="Arial Unicode MS"/>
          <w:b/>
          <w:bCs/>
          <w:sz w:val="24"/>
          <w:szCs w:val="24"/>
          <w:u w:color="0096FF"/>
          <w:bdr w:val="nil"/>
          <w:lang w:eastAsia="ko-KR"/>
        </w:rPr>
        <w:t xml:space="preserve">Monday &amp; Wednesdays: </w:t>
      </w:r>
      <w:r w:rsidR="00A53EAD">
        <w:rPr>
          <w:rFonts w:ascii="Times New Roman" w:eastAsia="Arial Unicode MS" w:hAnsi="Times New Roman" w:cs="Arial Unicode MS"/>
          <w:b/>
          <w:bCs/>
          <w:sz w:val="24"/>
          <w:szCs w:val="24"/>
          <w:u w:color="0096FF"/>
          <w:bdr w:val="nil"/>
          <w:lang w:eastAsia="ko-KR"/>
        </w:rPr>
        <w:t>5:00 pm</w:t>
      </w:r>
      <w:r w:rsidRPr="00405866">
        <w:rPr>
          <w:rFonts w:ascii="Times New Roman" w:eastAsia="Arial Unicode MS" w:hAnsi="Times New Roman" w:cs="Arial Unicode MS"/>
          <w:b/>
          <w:bCs/>
          <w:sz w:val="24"/>
          <w:szCs w:val="24"/>
          <w:u w:color="0096FF"/>
          <w:bdr w:val="nil"/>
          <w:lang w:eastAsia="ko-KR"/>
        </w:rPr>
        <w:t xml:space="preserve"> — </w:t>
      </w:r>
      <w:r w:rsidR="00A53EAD">
        <w:rPr>
          <w:rFonts w:ascii="Times New Roman" w:eastAsia="Arial Unicode MS" w:hAnsi="Times New Roman" w:cs="Arial Unicode MS"/>
          <w:b/>
          <w:bCs/>
          <w:sz w:val="24"/>
          <w:szCs w:val="24"/>
          <w:u w:color="0096FF"/>
          <w:bdr w:val="nil"/>
          <w:lang w:eastAsia="ko-KR"/>
        </w:rPr>
        <w:t>6</w:t>
      </w:r>
      <w:r w:rsidRPr="00405866">
        <w:rPr>
          <w:rFonts w:ascii="Times New Roman" w:eastAsia="Arial Unicode MS" w:hAnsi="Times New Roman" w:cs="Arial Unicode MS"/>
          <w:b/>
          <w:bCs/>
          <w:sz w:val="24"/>
          <w:szCs w:val="24"/>
          <w:u w:color="0096FF"/>
          <w:bdr w:val="nil"/>
          <w:lang w:eastAsia="ko-KR"/>
        </w:rPr>
        <w:t xml:space="preserve">:15 pm </w:t>
      </w:r>
      <w:r w:rsidRPr="00405866">
        <w:rPr>
          <w:rFonts w:ascii="Times New Roman" w:eastAsia="Arial Unicode MS" w:hAnsi="Times New Roman" w:cs="Arial Unicode MS"/>
          <w:sz w:val="24"/>
          <w:szCs w:val="24"/>
          <w:u w:color="000000"/>
          <w:bdr w:val="nil"/>
          <w:lang w:eastAsia="ko-KR"/>
        </w:rPr>
        <w:t>(EST)</w:t>
      </w:r>
    </w:p>
    <w:p w14:paraId="0496D91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Times New Roman" w:hAnsi="Times New Roman" w:cs="Times New Roman"/>
          <w:b/>
          <w:bCs/>
          <w:sz w:val="24"/>
          <w:szCs w:val="24"/>
          <w:u w:color="000000"/>
          <w:bdr w:val="nil"/>
          <w:lang w:val="es-ES_tradnl" w:eastAsia="ko-KR"/>
        </w:rPr>
        <w:t>Instructor:</w:t>
      </w:r>
      <w:r w:rsidRPr="00405866">
        <w:rPr>
          <w:rFonts w:ascii="Times New Roman" w:eastAsia="Times New Roman" w:hAnsi="Times New Roman" w:cs="Times New Roman"/>
          <w:sz w:val="24"/>
          <w:szCs w:val="24"/>
          <w:u w:color="000000"/>
          <w:bdr w:val="nil"/>
          <w:lang w:val="nl-NL" w:eastAsia="ko-KR"/>
        </w:rPr>
        <w:t xml:space="preserve"> Vixie Friedman</w:t>
      </w:r>
    </w:p>
    <w:p w14:paraId="2A131090"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405866">
        <w:rPr>
          <w:rFonts w:ascii="Times New Roman" w:eastAsia="Times New Roman" w:hAnsi="Times New Roman" w:cs="Times New Roman"/>
          <w:b/>
          <w:bCs/>
          <w:color w:val="000000"/>
          <w:sz w:val="24"/>
          <w:szCs w:val="24"/>
          <w:u w:color="000000"/>
          <w:bdr w:val="nil"/>
          <w:lang w:eastAsia="ko-KR"/>
        </w:rPr>
        <w:t xml:space="preserve">Email: </w:t>
      </w:r>
      <w:r w:rsidRPr="00405866">
        <w:rPr>
          <w:rFonts w:ascii="Times New Roman" w:eastAsia="Times New Roman" w:hAnsi="Times New Roman" w:cs="Times New Roman"/>
          <w:color w:val="000000"/>
          <w:sz w:val="24"/>
          <w:szCs w:val="24"/>
          <w:u w:color="000000"/>
          <w:bdr w:val="nil"/>
          <w:lang w:eastAsia="ko-KR"/>
        </w:rPr>
        <w:t>ncvixie@msn.com</w:t>
      </w:r>
    </w:p>
    <w:p w14:paraId="386F298C"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1B99B36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7284648F"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5C12C29A"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 xml:space="preserve">Schedule </w:t>
      </w:r>
      <w:r w:rsidRPr="00405866">
        <w:rPr>
          <w:rFonts w:ascii="Cambria" w:eastAsia="Cambria" w:hAnsi="Cambria" w:cs="Cambria"/>
          <w:b/>
          <w:bCs/>
          <w:smallCaps/>
          <w:spacing w:val="5"/>
          <w:sz w:val="28"/>
          <w:szCs w:val="28"/>
          <w:u w:color="800000"/>
          <w:bdr w:val="nil"/>
          <w:lang w:val="de-DE" w:eastAsia="ko-KR"/>
        </w:rPr>
        <w:t xml:space="preserve">for </w:t>
      </w:r>
      <w:r w:rsidRPr="00405866">
        <w:rPr>
          <w:rFonts w:ascii="Cambria" w:eastAsia="Cambria" w:hAnsi="Cambria" w:cs="Cambria"/>
          <w:b/>
          <w:bCs/>
          <w:i/>
          <w:iCs/>
          <w:smallCaps/>
          <w:spacing w:val="5"/>
          <w:sz w:val="28"/>
          <w:szCs w:val="28"/>
          <w:u w:color="800000"/>
          <w:bdr w:val="nil"/>
          <w:lang w:val="de-DE" w:eastAsia="ko-KR"/>
        </w:rPr>
        <w:t>Middle School American History</w:t>
      </w:r>
      <w:r w:rsidRPr="00405866">
        <w:rPr>
          <w:rFonts w:ascii="Cambria" w:eastAsia="Cambria" w:hAnsi="Cambria" w:cs="Cambria"/>
          <w:b/>
          <w:bCs/>
          <w:i/>
          <w:iCs/>
          <w:smallCaps/>
          <w:color w:val="800000"/>
          <w:spacing w:val="5"/>
          <w:sz w:val="28"/>
          <w:szCs w:val="28"/>
          <w:u w:color="800000"/>
          <w:bdr w:val="nil"/>
          <w:lang w:val="de-DE" w:eastAsia="ko-KR"/>
        </w:rPr>
        <w:t>:</w:t>
      </w:r>
    </w:p>
    <w:p w14:paraId="56C06323"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2DA823B6"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smallCaps/>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 xml:space="preserve">Class Sessions Dates: </w:t>
      </w:r>
    </w:p>
    <w:p w14:paraId="266EC979"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r w:rsidRPr="00405866">
        <w:rPr>
          <w:rFonts w:ascii="Cambria" w:eastAsia="Cambria" w:hAnsi="Cambria" w:cs="Cambria"/>
          <w:b/>
          <w:bCs/>
          <w:sz w:val="24"/>
          <w:szCs w:val="24"/>
          <w:u w:color="000000"/>
          <w:bdr w:val="nil"/>
          <w:lang w:eastAsia="ko-KR"/>
        </w:rPr>
        <w:t xml:space="preserve">Classes will take place on </w:t>
      </w:r>
      <w:r w:rsidRPr="00405866">
        <w:rPr>
          <w:rFonts w:ascii="Cambria" w:eastAsia="Cambria" w:hAnsi="Cambria" w:cs="Cambria"/>
          <w:b/>
          <w:bCs/>
          <w:sz w:val="24"/>
          <w:szCs w:val="24"/>
          <w:u w:color="0096FF"/>
          <w:bdr w:val="nil"/>
          <w:lang w:eastAsia="ko-KR"/>
        </w:rPr>
        <w:t xml:space="preserve">Monday &amp; Wednesdays: — 11:00 am </w:t>
      </w:r>
      <w:r w:rsidRPr="00405866">
        <w:rPr>
          <w:rFonts w:ascii="Cambria" w:eastAsia="Cambria" w:hAnsi="Cambria" w:cs="Cambria"/>
          <w:b/>
          <w:bCs/>
          <w:sz w:val="24"/>
          <w:szCs w:val="24"/>
          <w:u w:color="000000"/>
          <w:bdr w:val="nil"/>
          <w:lang w:eastAsia="ko-KR"/>
        </w:rPr>
        <w:t xml:space="preserve">(EST) for 32 weeks and 62 classes on the following dates*  -- </w:t>
      </w:r>
    </w:p>
    <w:p w14:paraId="0333DDF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p>
    <w:p w14:paraId="77D6BFEA"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b/>
          <w:bCs/>
          <w:sz w:val="24"/>
          <w:szCs w:val="24"/>
          <w:u w:color="000000"/>
          <w:bdr w:val="nil"/>
          <w:lang w:eastAsia="ko-KR"/>
        </w:rPr>
        <w:t>September</w:t>
      </w:r>
      <w:r w:rsidRPr="00405866">
        <w:rPr>
          <w:rFonts w:ascii="Cambria" w:eastAsia="Cambria" w:hAnsi="Cambria" w:cs="Cambria"/>
          <w:sz w:val="24"/>
          <w:szCs w:val="24"/>
          <w:u w:color="000000"/>
          <w:bdr w:val="nil"/>
          <w:lang w:eastAsia="ko-KR"/>
        </w:rPr>
        <w:t xml:space="preserve"> (7): 7, 12, 14, 19, 21, 26, 28</w:t>
      </w:r>
    </w:p>
    <w:p w14:paraId="048D71E5"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October</w:t>
      </w:r>
      <w:r w:rsidRPr="00405866">
        <w:rPr>
          <w:rFonts w:ascii="Times New Roman" w:eastAsia="Arial Unicode MS" w:hAnsi="Times New Roman" w:cs="Arial Unicode MS"/>
          <w:sz w:val="24"/>
          <w:szCs w:val="24"/>
          <w:u w:color="000000"/>
          <w:bdr w:val="nil"/>
          <w:lang w:eastAsia="ko-KR"/>
        </w:rPr>
        <w:t xml:space="preserve"> (9): 3, 5, 10, 12, 17, 19, 24, 26, 31</w:t>
      </w:r>
    </w:p>
    <w:p w14:paraId="41570860"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November</w:t>
      </w:r>
      <w:r w:rsidRPr="00405866">
        <w:rPr>
          <w:rFonts w:ascii="Times New Roman" w:eastAsia="Arial Unicode MS" w:hAnsi="Times New Roman" w:cs="Arial Unicode MS"/>
          <w:sz w:val="24"/>
          <w:szCs w:val="24"/>
          <w:u w:color="000000"/>
          <w:bdr w:val="nil"/>
          <w:lang w:eastAsia="ko-KR"/>
        </w:rPr>
        <w:t xml:space="preserve"> (7): 2, 7, 9, 14, 16 </w:t>
      </w:r>
      <w:r w:rsidRPr="00405866">
        <w:rPr>
          <w:rFonts w:ascii="Times New Roman" w:eastAsia="Arial Unicode MS" w:hAnsi="Times New Roman" w:cs="Arial Unicode MS"/>
          <w:b/>
          <w:bCs/>
          <w:sz w:val="24"/>
          <w:szCs w:val="24"/>
          <w:u w:color="58992C"/>
          <w:bdr w:val="nil"/>
          <w:lang w:eastAsia="ko-KR"/>
        </w:rPr>
        <w:t>[Thanksgiving Break]</w:t>
      </w:r>
      <w:r w:rsidRPr="00405866">
        <w:rPr>
          <w:rFonts w:ascii="Times New Roman" w:eastAsia="Arial Unicode MS" w:hAnsi="Times New Roman" w:cs="Arial Unicode MS"/>
          <w:sz w:val="24"/>
          <w:szCs w:val="24"/>
          <w:u w:color="000000"/>
          <w:bdr w:val="nil"/>
          <w:lang w:eastAsia="ko-KR"/>
        </w:rPr>
        <w:t xml:space="preserve"> 28, 30</w:t>
      </w:r>
    </w:p>
    <w:p w14:paraId="42E92ED4"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58992C"/>
          <w:bdr w:val="nil"/>
          <w:lang w:eastAsia="ko-KR"/>
        </w:rPr>
      </w:pPr>
      <w:r w:rsidRPr="00405866">
        <w:rPr>
          <w:rFonts w:ascii="Times New Roman" w:eastAsia="Arial Unicode MS" w:hAnsi="Times New Roman" w:cs="Arial Unicode MS"/>
          <w:b/>
          <w:bCs/>
          <w:sz w:val="24"/>
          <w:szCs w:val="24"/>
          <w:u w:color="000000"/>
          <w:bdr w:val="nil"/>
          <w:lang w:eastAsia="ko-KR"/>
        </w:rPr>
        <w:t>December</w:t>
      </w:r>
      <w:r w:rsidRPr="00405866">
        <w:rPr>
          <w:rFonts w:ascii="Times New Roman" w:eastAsia="Arial Unicode MS" w:hAnsi="Times New Roman" w:cs="Arial Unicode MS"/>
          <w:sz w:val="24"/>
          <w:szCs w:val="24"/>
          <w:u w:color="000000"/>
          <w:bdr w:val="nil"/>
          <w:lang w:eastAsia="ko-KR"/>
        </w:rPr>
        <w:t xml:space="preserve"> (4): 5, 7, 12, 14,</w:t>
      </w:r>
      <w:r w:rsidRPr="00405866">
        <w:rPr>
          <w:rFonts w:ascii="Times New Roman" w:eastAsia="Arial Unicode MS" w:hAnsi="Times New Roman" w:cs="Arial Unicode MS"/>
          <w:b/>
          <w:bCs/>
          <w:sz w:val="24"/>
          <w:szCs w:val="24"/>
          <w:u w:color="58992C"/>
          <w:bdr w:val="nil"/>
          <w:lang w:eastAsia="ko-KR"/>
        </w:rPr>
        <w:t xml:space="preserve"> [Christmas Break]</w:t>
      </w:r>
    </w:p>
    <w:p w14:paraId="06B660B2"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January</w:t>
      </w:r>
      <w:r w:rsidRPr="00405866">
        <w:rPr>
          <w:rFonts w:ascii="Times New Roman" w:eastAsia="Arial Unicode MS" w:hAnsi="Times New Roman" w:cs="Arial Unicode MS"/>
          <w:sz w:val="24"/>
          <w:szCs w:val="24"/>
          <w:u w:color="000000"/>
          <w:bdr w:val="nil"/>
          <w:lang w:eastAsia="ko-KR"/>
        </w:rPr>
        <w:t xml:space="preserve"> (7): </w:t>
      </w:r>
      <w:r w:rsidRPr="00405866">
        <w:rPr>
          <w:rFonts w:ascii="Times New Roman" w:eastAsia="Arial Unicode MS" w:hAnsi="Times New Roman" w:cs="Arial Unicode MS"/>
          <w:b/>
          <w:bCs/>
          <w:sz w:val="24"/>
          <w:szCs w:val="24"/>
          <w:u w:color="58992C"/>
          <w:bdr w:val="nil"/>
          <w:lang w:eastAsia="ko-KR"/>
        </w:rPr>
        <w:t>[Christmas Break]</w:t>
      </w:r>
      <w:r w:rsidRPr="00405866">
        <w:rPr>
          <w:rFonts w:ascii="Times New Roman" w:eastAsia="Arial Unicode MS" w:hAnsi="Times New Roman" w:cs="Arial Unicode MS"/>
          <w:sz w:val="24"/>
          <w:szCs w:val="24"/>
          <w:u w:color="000000"/>
          <w:bdr w:val="nil"/>
          <w:lang w:eastAsia="ko-KR"/>
        </w:rPr>
        <w:t xml:space="preserve">, 9, 11, 16, 18,  </w:t>
      </w:r>
      <w:r w:rsidRPr="00405866">
        <w:rPr>
          <w:rFonts w:ascii="Times New Roman" w:eastAsia="Arial Unicode MS" w:hAnsi="Times New Roman" w:cs="Arial Unicode MS"/>
          <w:b/>
          <w:bCs/>
          <w:sz w:val="24"/>
          <w:szCs w:val="24"/>
          <w:u w:color="000000"/>
          <w:bdr w:val="nil"/>
          <w:lang w:eastAsia="ko-KR"/>
        </w:rPr>
        <w:t>[End 1</w:t>
      </w:r>
      <w:r w:rsidRPr="00405866">
        <w:rPr>
          <w:rFonts w:ascii="Times New Roman" w:eastAsia="Arial Unicode MS" w:hAnsi="Times New Roman" w:cs="Arial Unicode MS"/>
          <w:b/>
          <w:bCs/>
          <w:sz w:val="24"/>
          <w:szCs w:val="24"/>
          <w:u w:color="000000"/>
          <w:bdr w:val="nil"/>
          <w:vertAlign w:val="superscript"/>
          <w:lang w:eastAsia="ko-KR"/>
        </w:rPr>
        <w:t>st</w:t>
      </w:r>
      <w:r w:rsidRPr="00405866">
        <w:rPr>
          <w:rFonts w:ascii="Times New Roman" w:eastAsia="Arial Unicode MS" w:hAnsi="Times New Roman" w:cs="Arial Unicode MS"/>
          <w:b/>
          <w:bCs/>
          <w:sz w:val="24"/>
          <w:szCs w:val="24"/>
          <w:u w:color="000000"/>
          <w:bdr w:val="nil"/>
          <w:lang w:eastAsia="ko-KR"/>
        </w:rPr>
        <w:t xml:space="preserve"> Semester]</w:t>
      </w:r>
      <w:r w:rsidRPr="00405866">
        <w:rPr>
          <w:rFonts w:ascii="Times New Roman" w:eastAsia="Arial Unicode MS" w:hAnsi="Times New Roman" w:cs="Arial Unicode MS"/>
          <w:sz w:val="24"/>
          <w:szCs w:val="24"/>
          <w:u w:color="000000"/>
          <w:bdr w:val="nil"/>
          <w:lang w:eastAsia="ko-KR"/>
        </w:rPr>
        <w:t>, 23, 25, 30</w:t>
      </w:r>
    </w:p>
    <w:p w14:paraId="1DA852CD"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February</w:t>
      </w:r>
      <w:r w:rsidRPr="00405866">
        <w:rPr>
          <w:rFonts w:ascii="Times New Roman" w:eastAsia="Arial Unicode MS" w:hAnsi="Times New Roman" w:cs="Arial Unicode MS"/>
          <w:sz w:val="24"/>
          <w:szCs w:val="24"/>
          <w:u w:color="000000"/>
          <w:bdr w:val="nil"/>
          <w:lang w:eastAsia="ko-KR"/>
        </w:rPr>
        <w:t xml:space="preserve"> (6): 1, 6, 8, 13, 15, </w:t>
      </w:r>
      <w:r w:rsidRPr="00405866">
        <w:rPr>
          <w:rFonts w:ascii="Times New Roman" w:eastAsia="Arial Unicode MS" w:hAnsi="Times New Roman" w:cs="Arial Unicode MS"/>
          <w:b/>
          <w:bCs/>
          <w:sz w:val="24"/>
          <w:szCs w:val="24"/>
          <w:u w:color="000000"/>
          <w:bdr w:val="nil"/>
          <w:lang w:eastAsia="ko-KR"/>
        </w:rPr>
        <w:t>[Winter Break],</w:t>
      </w:r>
      <w:r w:rsidRPr="00405866">
        <w:rPr>
          <w:rFonts w:ascii="Times New Roman" w:eastAsia="Arial Unicode MS" w:hAnsi="Times New Roman" w:cs="Arial Unicode MS"/>
          <w:sz w:val="24"/>
          <w:szCs w:val="24"/>
          <w:u w:color="000000"/>
          <w:bdr w:val="nil"/>
          <w:lang w:eastAsia="ko-KR"/>
        </w:rPr>
        <w:t xml:space="preserve"> 27</w:t>
      </w:r>
    </w:p>
    <w:p w14:paraId="5D7D368C"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March</w:t>
      </w:r>
      <w:r w:rsidRPr="00405866">
        <w:rPr>
          <w:rFonts w:ascii="Times New Roman" w:eastAsia="Arial Unicode MS" w:hAnsi="Times New Roman" w:cs="Arial Unicode MS"/>
          <w:sz w:val="24"/>
          <w:szCs w:val="24"/>
          <w:u w:color="000000"/>
          <w:bdr w:val="nil"/>
          <w:lang w:eastAsia="ko-KR"/>
        </w:rPr>
        <w:t xml:space="preserve"> (8): 6, 8, 13, 15, 20, 22, 27, 29</w:t>
      </w:r>
    </w:p>
    <w:p w14:paraId="27A27BEB"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April</w:t>
      </w:r>
      <w:r w:rsidRPr="00405866">
        <w:rPr>
          <w:rFonts w:ascii="Times New Roman" w:eastAsia="Arial Unicode MS" w:hAnsi="Times New Roman" w:cs="Arial Unicode MS"/>
          <w:sz w:val="24"/>
          <w:szCs w:val="24"/>
          <w:u w:color="000000"/>
          <w:bdr w:val="nil"/>
          <w:lang w:eastAsia="ko-KR"/>
        </w:rPr>
        <w:t xml:space="preserve"> (6): </w:t>
      </w:r>
      <w:r w:rsidRPr="00405866">
        <w:rPr>
          <w:rFonts w:ascii="Times New Roman" w:eastAsia="Arial Unicode MS" w:hAnsi="Times New Roman" w:cs="Arial Unicode MS"/>
          <w:b/>
          <w:bCs/>
          <w:sz w:val="24"/>
          <w:szCs w:val="24"/>
          <w:u w:color="000000"/>
          <w:bdr w:val="nil"/>
          <w:lang w:eastAsia="ko-KR"/>
        </w:rPr>
        <w:t>[Holy Week]</w:t>
      </w:r>
      <w:r w:rsidRPr="00405866">
        <w:rPr>
          <w:rFonts w:ascii="Times New Roman" w:eastAsia="Arial Unicode MS" w:hAnsi="Times New Roman" w:cs="Arial Unicode MS"/>
          <w:sz w:val="24"/>
          <w:szCs w:val="24"/>
          <w:u w:color="000000"/>
          <w:bdr w:val="nil"/>
          <w:lang w:eastAsia="ko-KR"/>
        </w:rPr>
        <w:t xml:space="preserve"> 10, 12, 17, 19, 26, 28</w:t>
      </w:r>
    </w:p>
    <w:p w14:paraId="1F789ECB"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405866">
        <w:rPr>
          <w:rFonts w:ascii="Times New Roman" w:eastAsia="Arial Unicode MS" w:hAnsi="Times New Roman" w:cs="Arial Unicode MS"/>
          <w:b/>
          <w:bCs/>
          <w:sz w:val="24"/>
          <w:szCs w:val="24"/>
          <w:u w:color="000000"/>
          <w:bdr w:val="nil"/>
          <w:lang w:eastAsia="ko-KR"/>
        </w:rPr>
        <w:t>May</w:t>
      </w:r>
      <w:r w:rsidRPr="00405866">
        <w:rPr>
          <w:rFonts w:ascii="Times New Roman" w:eastAsia="Arial Unicode MS" w:hAnsi="Times New Roman" w:cs="Arial Unicode MS"/>
          <w:sz w:val="24"/>
          <w:szCs w:val="24"/>
          <w:u w:color="000000"/>
          <w:bdr w:val="nil"/>
          <w:lang w:eastAsia="ko-KR"/>
        </w:rPr>
        <w:t xml:space="preserve"> (8): 1, 3, 8, 10, 15, 17, 22, 24 </w:t>
      </w:r>
      <w:r w:rsidRPr="00405866">
        <w:rPr>
          <w:rFonts w:ascii="Times New Roman" w:eastAsia="Arial Unicode MS" w:hAnsi="Times New Roman" w:cs="Arial Unicode MS"/>
          <w:b/>
          <w:bCs/>
          <w:sz w:val="24"/>
          <w:szCs w:val="24"/>
          <w:u w:color="000000"/>
          <w:bdr w:val="nil"/>
          <w:lang w:eastAsia="ko-KR"/>
        </w:rPr>
        <w:t>[End 2</w:t>
      </w:r>
      <w:r w:rsidRPr="00405866">
        <w:rPr>
          <w:rFonts w:ascii="Times New Roman" w:eastAsia="Arial Unicode MS" w:hAnsi="Times New Roman" w:cs="Arial Unicode MS"/>
          <w:b/>
          <w:bCs/>
          <w:sz w:val="24"/>
          <w:szCs w:val="24"/>
          <w:u w:color="000000"/>
          <w:bdr w:val="nil"/>
          <w:vertAlign w:val="superscript"/>
          <w:lang w:eastAsia="ko-KR"/>
        </w:rPr>
        <w:t>nd</w:t>
      </w:r>
      <w:r w:rsidRPr="00405866">
        <w:rPr>
          <w:rFonts w:ascii="Times New Roman" w:eastAsia="Arial Unicode MS" w:hAnsi="Times New Roman" w:cs="Arial Unicode MS"/>
          <w:b/>
          <w:bCs/>
          <w:sz w:val="24"/>
          <w:szCs w:val="24"/>
          <w:u w:color="000000"/>
          <w:bdr w:val="nil"/>
          <w:lang w:eastAsia="ko-KR"/>
        </w:rPr>
        <w:t xml:space="preserve"> Semester]</w:t>
      </w:r>
    </w:p>
    <w:p w14:paraId="7170A2F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405866">
        <w:rPr>
          <w:rFonts w:ascii="Times New Roman" w:eastAsia="Arial Unicode MS" w:hAnsi="Times New Roman" w:cs="Arial Unicode MS"/>
          <w:i/>
          <w:iCs/>
          <w:color w:val="000000"/>
          <w:u w:color="000000"/>
          <w:bdr w:val="nil"/>
          <w:lang w:eastAsia="ko-KR"/>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p>
    <w:p w14:paraId="0928DA0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7F41724B"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r w:rsidRPr="00405866">
        <w:rPr>
          <w:rFonts w:ascii="Times New Roman" w:eastAsia="Arial Unicode MS" w:hAnsi="Times New Roman" w:cs="Arial Unicode MS"/>
          <w:b/>
          <w:color w:val="000000"/>
          <w:u w:color="000000"/>
          <w:bdr w:val="nil"/>
          <w:lang w:eastAsia="ko-KR"/>
        </w:rPr>
        <w:t xml:space="preserve">OFFICE HOURS: </w:t>
      </w:r>
      <w:r w:rsidRPr="00405866">
        <w:rPr>
          <w:rFonts w:ascii="Times New Roman" w:eastAsia="Arial Unicode MS" w:hAnsi="Times New Roman" w:cs="Arial Unicode MS"/>
          <w:bCs/>
          <w:i/>
          <w:iCs/>
          <w:color w:val="000000"/>
          <w:u w:color="000000"/>
          <w:bdr w:val="nil"/>
          <w:lang w:eastAsia="ko-KR"/>
        </w:rPr>
        <w:t>By appointment;</w:t>
      </w:r>
      <w:r w:rsidRPr="00405866">
        <w:rPr>
          <w:rFonts w:ascii="Times New Roman" w:eastAsia="Arial Unicode MS" w:hAnsi="Times New Roman" w:cs="Arial Unicode MS"/>
          <w:b/>
          <w:i/>
          <w:iCs/>
          <w:color w:val="000000"/>
          <w:u w:color="000000"/>
          <w:bdr w:val="nil"/>
          <w:lang w:eastAsia="ko-KR"/>
        </w:rPr>
        <w:t xml:space="preserve"> </w:t>
      </w:r>
      <w:r w:rsidRPr="00405866">
        <w:rPr>
          <w:rFonts w:ascii="Times New Roman" w:eastAsia="Arial Unicode MS" w:hAnsi="Times New Roman" w:cs="Arial Unicode MS"/>
          <w:bCs/>
          <w:i/>
          <w:iCs/>
          <w:color w:val="000000"/>
          <w:u w:color="000000"/>
          <w:bdr w:val="nil"/>
          <w:lang w:eastAsia="ko-KR"/>
        </w:rPr>
        <w:t>(please include your time zone in your email request)</w:t>
      </w:r>
    </w:p>
    <w:p w14:paraId="0CCA9E1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541F68C4"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color w:val="000000"/>
          <w:u w:color="000000"/>
          <w:bdr w:val="nil"/>
          <w:lang w:eastAsia="ko-KR"/>
        </w:rPr>
      </w:pPr>
    </w:p>
    <w:p w14:paraId="5402F893" w14:textId="77777777" w:rsidR="00405866" w:rsidRPr="00405866" w:rsidRDefault="00405866" w:rsidP="00405866">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u w:color="000000"/>
          <w:bdr w:val="nil"/>
          <w:lang w:eastAsia="ko-KR"/>
        </w:rPr>
      </w:pPr>
      <w:r w:rsidRPr="00405866">
        <w:rPr>
          <w:rFonts w:ascii="Times New Roman" w:eastAsia="Arial Unicode MS" w:hAnsi="Times New Roman" w:cs="Arial Unicode MS"/>
          <w:b/>
          <w:color w:val="000000"/>
          <w:u w:color="000000"/>
          <w:bdr w:val="nil"/>
          <w:lang w:eastAsia="ko-KR"/>
        </w:rPr>
        <w:t>AMERICAN LITERATURE AND HISTORY COURSE MAP</w:t>
      </w:r>
    </w:p>
    <w:tbl>
      <w:tblPr>
        <w:tblStyle w:val="TableGrid"/>
        <w:tblW w:w="9369" w:type="dxa"/>
        <w:tblLook w:val="00A0" w:firstRow="1" w:lastRow="0" w:firstColumn="1" w:lastColumn="0" w:noHBand="0" w:noVBand="0"/>
      </w:tblPr>
      <w:tblGrid>
        <w:gridCol w:w="265"/>
        <w:gridCol w:w="4140"/>
        <w:gridCol w:w="4964"/>
      </w:tblGrid>
      <w:tr w:rsidR="00405866" w:rsidRPr="00405866" w14:paraId="3E6E71E7" w14:textId="77777777" w:rsidTr="00405866">
        <w:trPr>
          <w:trHeight w:val="286"/>
        </w:trPr>
        <w:tc>
          <w:tcPr>
            <w:tcW w:w="4405" w:type="dxa"/>
            <w:gridSpan w:val="2"/>
            <w:shd w:val="clear" w:color="auto" w:fill="A6A6A6"/>
          </w:tcPr>
          <w:p w14:paraId="11070349" w14:textId="77777777" w:rsidR="00405866" w:rsidRPr="00405866" w:rsidRDefault="00405866" w:rsidP="00405866">
            <w:pPr>
              <w:tabs>
                <w:tab w:val="left" w:pos="2550"/>
              </w:tabs>
              <w:jc w:val="center"/>
              <w:rPr>
                <w:rFonts w:eastAsia="Times New Roman"/>
                <w:bCs/>
                <w:sz w:val="24"/>
                <w:szCs w:val="24"/>
                <w:u w:color="000000"/>
              </w:rPr>
            </w:pPr>
            <w:r w:rsidRPr="00405866">
              <w:rPr>
                <w:rFonts w:eastAsia="Times New Roman"/>
                <w:bCs/>
                <w:sz w:val="24"/>
                <w:szCs w:val="24"/>
                <w:u w:color="000000"/>
              </w:rPr>
              <w:lastRenderedPageBreak/>
              <w:t>Literature</w:t>
            </w:r>
          </w:p>
        </w:tc>
        <w:tc>
          <w:tcPr>
            <w:tcW w:w="4964" w:type="dxa"/>
            <w:shd w:val="clear" w:color="auto" w:fill="F2F2F2"/>
          </w:tcPr>
          <w:p w14:paraId="5515BFDD" w14:textId="77777777" w:rsidR="00405866" w:rsidRPr="00405866" w:rsidRDefault="00405866" w:rsidP="00405866">
            <w:pPr>
              <w:tabs>
                <w:tab w:val="left" w:pos="2550"/>
              </w:tabs>
              <w:jc w:val="center"/>
              <w:rPr>
                <w:rFonts w:eastAsia="Times New Roman"/>
                <w:bCs/>
                <w:sz w:val="24"/>
                <w:szCs w:val="24"/>
                <w:u w:color="000000"/>
              </w:rPr>
            </w:pPr>
            <w:r w:rsidRPr="00405866">
              <w:rPr>
                <w:rFonts w:eastAsia="Times New Roman"/>
                <w:bCs/>
                <w:sz w:val="24"/>
                <w:szCs w:val="24"/>
                <w:u w:color="000000"/>
              </w:rPr>
              <w:t>History</w:t>
            </w:r>
          </w:p>
        </w:tc>
      </w:tr>
      <w:tr w:rsidR="00405866" w:rsidRPr="00405866" w14:paraId="4B8540DE" w14:textId="77777777" w:rsidTr="003A6645">
        <w:trPr>
          <w:trHeight w:val="275"/>
        </w:trPr>
        <w:tc>
          <w:tcPr>
            <w:tcW w:w="265" w:type="dxa"/>
          </w:tcPr>
          <w:p w14:paraId="2E1484FC" w14:textId="77777777" w:rsidR="00405866" w:rsidRPr="00405866" w:rsidRDefault="00405866" w:rsidP="00405866">
            <w:pPr>
              <w:tabs>
                <w:tab w:val="left" w:pos="2550"/>
              </w:tabs>
              <w:jc w:val="center"/>
              <w:rPr>
                <w:rFonts w:eastAsia="Times New Roman"/>
                <w:bCs/>
                <w:sz w:val="24"/>
                <w:szCs w:val="24"/>
                <w:u w:color="000000"/>
              </w:rPr>
            </w:pPr>
          </w:p>
        </w:tc>
        <w:tc>
          <w:tcPr>
            <w:tcW w:w="9104" w:type="dxa"/>
            <w:gridSpan w:val="2"/>
          </w:tcPr>
          <w:p w14:paraId="643E77C2" w14:textId="77777777" w:rsidR="00405866" w:rsidRPr="00405866" w:rsidRDefault="00405866" w:rsidP="00405866">
            <w:pPr>
              <w:tabs>
                <w:tab w:val="left" w:pos="2550"/>
              </w:tabs>
              <w:jc w:val="center"/>
              <w:rPr>
                <w:rFonts w:eastAsia="Times New Roman"/>
                <w:b/>
                <w:sz w:val="24"/>
                <w:szCs w:val="24"/>
                <w:u w:color="000000"/>
              </w:rPr>
            </w:pPr>
            <w:r w:rsidRPr="00405866">
              <w:rPr>
                <w:rFonts w:eastAsia="Times New Roman"/>
                <w:b/>
                <w:sz w:val="24"/>
                <w:szCs w:val="24"/>
                <w:u w:color="000000"/>
              </w:rPr>
              <w:t>Quarter 1: September 7 - October 28, 2022</w:t>
            </w:r>
          </w:p>
        </w:tc>
      </w:tr>
      <w:tr w:rsidR="00405866" w:rsidRPr="00405866" w14:paraId="48A4063F" w14:textId="77777777" w:rsidTr="00405866">
        <w:trPr>
          <w:trHeight w:val="1604"/>
        </w:trPr>
        <w:tc>
          <w:tcPr>
            <w:tcW w:w="4405" w:type="dxa"/>
            <w:gridSpan w:val="2"/>
            <w:shd w:val="clear" w:color="auto" w:fill="BFBFBF"/>
          </w:tcPr>
          <w:p w14:paraId="521653FF" w14:textId="77777777" w:rsidR="00405866" w:rsidRPr="00405866" w:rsidRDefault="00405866" w:rsidP="00405866">
            <w:pPr>
              <w:tabs>
                <w:tab w:val="left" w:pos="2550"/>
              </w:tabs>
              <w:rPr>
                <w:rFonts w:eastAsia="Times New Roman"/>
                <w:bCs/>
                <w:u w:color="000000"/>
              </w:rPr>
            </w:pPr>
            <w:r w:rsidRPr="00405866">
              <w:rPr>
                <w:rFonts w:eastAsia="Times New Roman"/>
                <w:bCs/>
                <w:u w:color="000000"/>
              </w:rPr>
              <w:t>Pre-America (Before 1600</w:t>
            </w:r>
          </w:p>
          <w:p w14:paraId="3DA14530" w14:textId="77777777" w:rsidR="00405866" w:rsidRPr="00405866" w:rsidRDefault="00405866" w:rsidP="00405866">
            <w:pPr>
              <w:numPr>
                <w:ilvl w:val="0"/>
                <w:numId w:val="2"/>
              </w:numPr>
              <w:tabs>
                <w:tab w:val="left" w:pos="2550"/>
              </w:tabs>
              <w:rPr>
                <w:rFonts w:eastAsia="Times New Roman"/>
                <w:bCs/>
                <w:i/>
                <w:iCs/>
                <w:u w:color="000000"/>
              </w:rPr>
            </w:pPr>
            <w:r w:rsidRPr="00405866">
              <w:rPr>
                <w:rFonts w:eastAsia="Times New Roman"/>
                <w:bCs/>
                <w:i/>
                <w:iCs/>
                <w:u w:color="000000"/>
              </w:rPr>
              <w:t>Island of the Blue Dolphin</w:t>
            </w:r>
          </w:p>
          <w:p w14:paraId="6EE81D53" w14:textId="77777777" w:rsidR="00405866" w:rsidRPr="00405866" w:rsidRDefault="00405866" w:rsidP="00405866">
            <w:pPr>
              <w:tabs>
                <w:tab w:val="left" w:pos="2550"/>
              </w:tabs>
              <w:rPr>
                <w:rFonts w:eastAsia="Times New Roman"/>
                <w:bCs/>
                <w:u w:color="000000"/>
              </w:rPr>
            </w:pPr>
            <w:r w:rsidRPr="00405866">
              <w:rPr>
                <w:rFonts w:eastAsia="Times New Roman"/>
                <w:bCs/>
                <w:u w:color="000000"/>
              </w:rPr>
              <w:t>Colonial Period (1630-1735)</w:t>
            </w:r>
          </w:p>
          <w:p w14:paraId="59B9DFA7" w14:textId="77777777" w:rsidR="00405866" w:rsidRPr="00405866" w:rsidRDefault="00405866" w:rsidP="00405866">
            <w:pPr>
              <w:numPr>
                <w:ilvl w:val="0"/>
                <w:numId w:val="2"/>
              </w:numPr>
              <w:tabs>
                <w:tab w:val="left" w:pos="2550"/>
              </w:tabs>
              <w:rPr>
                <w:rFonts w:eastAsia="Times New Roman"/>
                <w:bCs/>
                <w:i/>
                <w:iCs/>
                <w:u w:color="000000"/>
              </w:rPr>
            </w:pPr>
            <w:r w:rsidRPr="00405866">
              <w:rPr>
                <w:rFonts w:eastAsia="Times New Roman"/>
                <w:bCs/>
                <w:i/>
                <w:iCs/>
                <w:u w:color="000000"/>
              </w:rPr>
              <w:t>Witch of Blackbird Pond</w:t>
            </w:r>
          </w:p>
          <w:p w14:paraId="4AC5F617" w14:textId="77777777" w:rsidR="00405866" w:rsidRPr="00405866" w:rsidRDefault="00405866" w:rsidP="00405866">
            <w:pPr>
              <w:tabs>
                <w:tab w:val="left" w:pos="2550"/>
              </w:tabs>
              <w:rPr>
                <w:rFonts w:eastAsia="Times New Roman"/>
                <w:bCs/>
                <w:u w:color="000000"/>
              </w:rPr>
            </w:pPr>
            <w:r w:rsidRPr="00405866">
              <w:rPr>
                <w:rFonts w:eastAsia="Times New Roman"/>
                <w:bCs/>
                <w:u w:color="000000"/>
              </w:rPr>
              <w:t>Revolutionary America (1735-1791)</w:t>
            </w:r>
          </w:p>
          <w:p w14:paraId="277EA3D4" w14:textId="77777777" w:rsidR="00405866" w:rsidRPr="00405866" w:rsidRDefault="00405866" w:rsidP="00405866">
            <w:pPr>
              <w:numPr>
                <w:ilvl w:val="0"/>
                <w:numId w:val="2"/>
              </w:numPr>
              <w:tabs>
                <w:tab w:val="left" w:pos="2550"/>
              </w:tabs>
              <w:rPr>
                <w:rFonts w:eastAsia="Times New Roman"/>
                <w:bCs/>
                <w:i/>
                <w:iCs/>
                <w:u w:color="000000"/>
              </w:rPr>
            </w:pPr>
            <w:r w:rsidRPr="00405866">
              <w:rPr>
                <w:rFonts w:eastAsia="Times New Roman"/>
                <w:bCs/>
                <w:i/>
                <w:iCs/>
                <w:u w:color="000000"/>
              </w:rPr>
              <w:t>Johnny Tremain</w:t>
            </w:r>
          </w:p>
        </w:tc>
        <w:tc>
          <w:tcPr>
            <w:tcW w:w="4964" w:type="dxa"/>
            <w:shd w:val="clear" w:color="auto" w:fill="D9D9D9"/>
          </w:tcPr>
          <w:p w14:paraId="405FBCD4"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A History of US</w:t>
            </w:r>
          </w:p>
          <w:p w14:paraId="33DBEF6D" w14:textId="77777777" w:rsidR="00405866" w:rsidRPr="00405866" w:rsidRDefault="00405866" w:rsidP="00405866">
            <w:pPr>
              <w:numPr>
                <w:ilvl w:val="0"/>
                <w:numId w:val="2"/>
              </w:numPr>
              <w:tabs>
                <w:tab w:val="left" w:pos="2550"/>
              </w:tabs>
              <w:rPr>
                <w:rFonts w:eastAsia="Times New Roman"/>
                <w:bCs/>
                <w:sz w:val="24"/>
                <w:szCs w:val="24"/>
                <w:u w:color="000000"/>
              </w:rPr>
            </w:pPr>
            <w:r w:rsidRPr="00405866">
              <w:rPr>
                <w:rFonts w:eastAsia="Times New Roman"/>
                <w:bCs/>
                <w:sz w:val="24"/>
                <w:szCs w:val="24"/>
                <w:u w:color="000000"/>
              </w:rPr>
              <w:t>Vol 1 Pre-History to 1600s</w:t>
            </w:r>
          </w:p>
          <w:p w14:paraId="177CFD58" w14:textId="77777777" w:rsidR="00405866" w:rsidRPr="00405866" w:rsidRDefault="00405866" w:rsidP="00405866">
            <w:pPr>
              <w:numPr>
                <w:ilvl w:val="0"/>
                <w:numId w:val="2"/>
              </w:numPr>
              <w:tabs>
                <w:tab w:val="left" w:pos="2550"/>
              </w:tabs>
              <w:rPr>
                <w:rFonts w:eastAsia="Times New Roman"/>
                <w:bCs/>
                <w:sz w:val="24"/>
                <w:szCs w:val="24"/>
                <w:u w:color="000000"/>
              </w:rPr>
            </w:pPr>
            <w:r w:rsidRPr="00405866">
              <w:rPr>
                <w:rFonts w:eastAsia="Times New Roman"/>
                <w:bCs/>
                <w:sz w:val="24"/>
                <w:szCs w:val="24"/>
                <w:u w:color="000000"/>
              </w:rPr>
              <w:t>Vol 2 Thirteen Colonies (1600-1735)</w:t>
            </w:r>
          </w:p>
          <w:p w14:paraId="310FDD28" w14:textId="77777777" w:rsidR="00405866" w:rsidRPr="00405866" w:rsidRDefault="00405866" w:rsidP="00405866">
            <w:pPr>
              <w:numPr>
                <w:ilvl w:val="0"/>
                <w:numId w:val="2"/>
              </w:numPr>
              <w:tabs>
                <w:tab w:val="left" w:pos="2550"/>
              </w:tabs>
              <w:rPr>
                <w:rFonts w:eastAsia="Times New Roman"/>
                <w:bCs/>
                <w:sz w:val="24"/>
                <w:szCs w:val="24"/>
                <w:u w:color="000000"/>
              </w:rPr>
            </w:pPr>
            <w:r w:rsidRPr="00405866">
              <w:rPr>
                <w:rFonts w:eastAsia="Times New Roman"/>
                <w:bCs/>
                <w:sz w:val="24"/>
                <w:szCs w:val="24"/>
                <w:u w:color="000000"/>
              </w:rPr>
              <w:t>Vol 3 Colonies to Country (1735-1791)</w:t>
            </w:r>
          </w:p>
        </w:tc>
      </w:tr>
      <w:tr w:rsidR="00405866" w:rsidRPr="00405866" w14:paraId="46D7B10E" w14:textId="77777777" w:rsidTr="003A6645">
        <w:trPr>
          <w:trHeight w:val="155"/>
        </w:trPr>
        <w:tc>
          <w:tcPr>
            <w:tcW w:w="265" w:type="dxa"/>
          </w:tcPr>
          <w:p w14:paraId="57907A00" w14:textId="77777777" w:rsidR="00405866" w:rsidRPr="00405866" w:rsidRDefault="00405866" w:rsidP="00405866">
            <w:pPr>
              <w:tabs>
                <w:tab w:val="left" w:pos="2550"/>
              </w:tabs>
              <w:jc w:val="center"/>
              <w:rPr>
                <w:rFonts w:eastAsia="Times New Roman"/>
                <w:bCs/>
                <w:sz w:val="24"/>
                <w:szCs w:val="24"/>
                <w:u w:color="000000"/>
              </w:rPr>
            </w:pPr>
          </w:p>
        </w:tc>
        <w:tc>
          <w:tcPr>
            <w:tcW w:w="9104" w:type="dxa"/>
            <w:gridSpan w:val="2"/>
          </w:tcPr>
          <w:p w14:paraId="5CA5270B" w14:textId="77777777" w:rsidR="00405866" w:rsidRPr="00405866" w:rsidRDefault="00405866" w:rsidP="00405866">
            <w:pPr>
              <w:tabs>
                <w:tab w:val="left" w:pos="2550"/>
              </w:tabs>
              <w:jc w:val="center"/>
              <w:rPr>
                <w:rFonts w:eastAsia="Times New Roman"/>
                <w:b/>
                <w:sz w:val="24"/>
                <w:szCs w:val="24"/>
                <w:u w:color="000000"/>
              </w:rPr>
            </w:pPr>
            <w:r w:rsidRPr="00405866">
              <w:rPr>
                <w:rFonts w:eastAsia="Times New Roman"/>
                <w:b/>
                <w:sz w:val="24"/>
                <w:szCs w:val="24"/>
                <w:u w:color="000000"/>
              </w:rPr>
              <w:t xml:space="preserve">Quarter 2: October 31, 2022-January 20, 2023 </w:t>
            </w:r>
          </w:p>
        </w:tc>
      </w:tr>
      <w:tr w:rsidR="00405866" w:rsidRPr="00405866" w14:paraId="2ABA200D" w14:textId="77777777" w:rsidTr="00405866">
        <w:trPr>
          <w:trHeight w:val="1747"/>
        </w:trPr>
        <w:tc>
          <w:tcPr>
            <w:tcW w:w="4405" w:type="dxa"/>
            <w:gridSpan w:val="2"/>
            <w:shd w:val="clear" w:color="auto" w:fill="BFBFBF"/>
          </w:tcPr>
          <w:p w14:paraId="5BB03AAE"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Continue Revolutionary America (1735-1791)</w:t>
            </w:r>
          </w:p>
          <w:p w14:paraId="12C801D3" w14:textId="77777777" w:rsidR="00405866" w:rsidRPr="00405866" w:rsidRDefault="00405866" w:rsidP="00405866">
            <w:pPr>
              <w:numPr>
                <w:ilvl w:val="0"/>
                <w:numId w:val="3"/>
              </w:numPr>
              <w:tabs>
                <w:tab w:val="left" w:pos="2550"/>
              </w:tabs>
              <w:rPr>
                <w:rFonts w:eastAsia="Times New Roman"/>
                <w:bCs/>
                <w:i/>
                <w:iCs/>
                <w:sz w:val="24"/>
                <w:szCs w:val="24"/>
                <w:u w:color="000000"/>
              </w:rPr>
            </w:pPr>
            <w:r w:rsidRPr="00405866">
              <w:rPr>
                <w:rFonts w:eastAsia="Times New Roman"/>
                <w:bCs/>
                <w:i/>
                <w:iCs/>
                <w:sz w:val="24"/>
                <w:szCs w:val="24"/>
                <w:u w:color="000000"/>
              </w:rPr>
              <w:t>Johnny Tremain</w:t>
            </w:r>
          </w:p>
          <w:p w14:paraId="1DFAC29D"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Young Republic &amp; Expansion (1783-1850)</w:t>
            </w:r>
          </w:p>
          <w:p w14:paraId="3808B509" w14:textId="77777777" w:rsidR="00405866" w:rsidRPr="00405866" w:rsidRDefault="00405866" w:rsidP="00405866">
            <w:pPr>
              <w:numPr>
                <w:ilvl w:val="0"/>
                <w:numId w:val="3"/>
              </w:numPr>
              <w:tabs>
                <w:tab w:val="left" w:pos="2550"/>
              </w:tabs>
              <w:rPr>
                <w:rFonts w:eastAsia="Times New Roman"/>
                <w:bCs/>
                <w:i/>
                <w:iCs/>
                <w:sz w:val="24"/>
                <w:szCs w:val="24"/>
                <w:u w:color="000000"/>
              </w:rPr>
            </w:pPr>
            <w:r w:rsidRPr="00405866">
              <w:rPr>
                <w:rFonts w:eastAsia="Times New Roman"/>
                <w:bCs/>
                <w:i/>
                <w:iCs/>
                <w:sz w:val="24"/>
                <w:szCs w:val="24"/>
                <w:u w:color="000000"/>
              </w:rPr>
              <w:t>Bound for Oregon</w:t>
            </w:r>
          </w:p>
          <w:p w14:paraId="4115F65B"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Civil War &amp; Reconstruction (1820-1866)</w:t>
            </w:r>
          </w:p>
          <w:p w14:paraId="0298E3F8" w14:textId="77777777" w:rsidR="00405866" w:rsidRPr="00405866" w:rsidRDefault="00405866" w:rsidP="00405866">
            <w:pPr>
              <w:numPr>
                <w:ilvl w:val="0"/>
                <w:numId w:val="3"/>
              </w:numPr>
              <w:tabs>
                <w:tab w:val="left" w:pos="2550"/>
              </w:tabs>
              <w:rPr>
                <w:rFonts w:eastAsia="Times New Roman"/>
                <w:bCs/>
                <w:i/>
                <w:iCs/>
                <w:sz w:val="24"/>
                <w:szCs w:val="24"/>
                <w:u w:color="000000"/>
              </w:rPr>
            </w:pPr>
            <w:r w:rsidRPr="00405866">
              <w:rPr>
                <w:rFonts w:eastAsia="Times New Roman"/>
                <w:bCs/>
                <w:i/>
                <w:iCs/>
                <w:sz w:val="24"/>
                <w:szCs w:val="24"/>
                <w:u w:color="000000"/>
              </w:rPr>
              <w:t>Across Five Aprils</w:t>
            </w:r>
          </w:p>
        </w:tc>
        <w:tc>
          <w:tcPr>
            <w:tcW w:w="4964" w:type="dxa"/>
            <w:shd w:val="clear" w:color="auto" w:fill="F2F2F2"/>
          </w:tcPr>
          <w:p w14:paraId="3E6E4B94"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A History of US</w:t>
            </w:r>
          </w:p>
          <w:p w14:paraId="2856463C" w14:textId="77777777" w:rsidR="00405866" w:rsidRPr="00405866" w:rsidRDefault="00405866" w:rsidP="00405866">
            <w:pPr>
              <w:numPr>
                <w:ilvl w:val="0"/>
                <w:numId w:val="3"/>
              </w:numPr>
              <w:tabs>
                <w:tab w:val="left" w:pos="2550"/>
              </w:tabs>
              <w:rPr>
                <w:rFonts w:eastAsia="Times New Roman"/>
                <w:bCs/>
                <w:sz w:val="24"/>
                <w:szCs w:val="24"/>
                <w:u w:color="000000"/>
              </w:rPr>
            </w:pPr>
            <w:r w:rsidRPr="00405866">
              <w:rPr>
                <w:rFonts w:eastAsia="Times New Roman"/>
                <w:bCs/>
                <w:sz w:val="24"/>
                <w:szCs w:val="24"/>
                <w:u w:color="000000"/>
              </w:rPr>
              <w:t>Continue Vol 3 Colonies to Country (1735-1791)</w:t>
            </w:r>
          </w:p>
          <w:p w14:paraId="10D131A2" w14:textId="77777777" w:rsidR="00405866" w:rsidRPr="00405866" w:rsidRDefault="00405866" w:rsidP="00405866">
            <w:pPr>
              <w:numPr>
                <w:ilvl w:val="0"/>
                <w:numId w:val="3"/>
              </w:numPr>
              <w:tabs>
                <w:tab w:val="left" w:pos="2550"/>
              </w:tabs>
              <w:rPr>
                <w:rFonts w:eastAsia="Times New Roman"/>
                <w:bCs/>
                <w:sz w:val="24"/>
                <w:szCs w:val="24"/>
                <w:u w:color="000000"/>
              </w:rPr>
            </w:pPr>
            <w:r w:rsidRPr="00405866">
              <w:rPr>
                <w:rFonts w:eastAsia="Times New Roman"/>
                <w:bCs/>
                <w:sz w:val="24"/>
                <w:szCs w:val="24"/>
                <w:u w:color="000000"/>
              </w:rPr>
              <w:t>Vol 4 New Nation (1789-1850)</w:t>
            </w:r>
          </w:p>
          <w:p w14:paraId="4469D26B" w14:textId="77777777" w:rsidR="00405866" w:rsidRPr="00405866" w:rsidRDefault="00405866" w:rsidP="00405866">
            <w:pPr>
              <w:numPr>
                <w:ilvl w:val="0"/>
                <w:numId w:val="3"/>
              </w:numPr>
              <w:tabs>
                <w:tab w:val="left" w:pos="2550"/>
              </w:tabs>
              <w:rPr>
                <w:rFonts w:eastAsia="Times New Roman"/>
                <w:bCs/>
                <w:sz w:val="24"/>
                <w:szCs w:val="24"/>
                <w:u w:color="000000"/>
              </w:rPr>
            </w:pPr>
            <w:r w:rsidRPr="00405866">
              <w:rPr>
                <w:rFonts w:eastAsia="Times New Roman"/>
                <w:bCs/>
                <w:sz w:val="24"/>
                <w:szCs w:val="24"/>
                <w:u w:color="000000"/>
              </w:rPr>
              <w:t>Vol 5 Liberty for All (1820-1860)</w:t>
            </w:r>
          </w:p>
        </w:tc>
      </w:tr>
      <w:tr w:rsidR="00405866" w:rsidRPr="00405866" w14:paraId="535F58E3" w14:textId="77777777" w:rsidTr="003A6645">
        <w:trPr>
          <w:trHeight w:val="286"/>
        </w:trPr>
        <w:tc>
          <w:tcPr>
            <w:tcW w:w="265" w:type="dxa"/>
          </w:tcPr>
          <w:p w14:paraId="416C49A5" w14:textId="77777777" w:rsidR="00405866" w:rsidRPr="00405866" w:rsidRDefault="00405866" w:rsidP="00405866">
            <w:pPr>
              <w:tabs>
                <w:tab w:val="left" w:pos="2550"/>
              </w:tabs>
              <w:jc w:val="center"/>
              <w:rPr>
                <w:rFonts w:eastAsia="Times New Roman"/>
                <w:bCs/>
                <w:sz w:val="24"/>
                <w:szCs w:val="24"/>
                <w:u w:color="000000"/>
              </w:rPr>
            </w:pPr>
          </w:p>
        </w:tc>
        <w:tc>
          <w:tcPr>
            <w:tcW w:w="9104" w:type="dxa"/>
            <w:gridSpan w:val="2"/>
          </w:tcPr>
          <w:p w14:paraId="72521E3F" w14:textId="77777777" w:rsidR="00405866" w:rsidRPr="00405866" w:rsidRDefault="00405866" w:rsidP="00405866">
            <w:pPr>
              <w:tabs>
                <w:tab w:val="left" w:pos="2550"/>
              </w:tabs>
              <w:jc w:val="center"/>
              <w:rPr>
                <w:rFonts w:eastAsia="Times New Roman"/>
                <w:bCs/>
                <w:sz w:val="24"/>
                <w:szCs w:val="24"/>
                <w:u w:color="000000"/>
              </w:rPr>
            </w:pPr>
            <w:r w:rsidRPr="00405866">
              <w:rPr>
                <w:rFonts w:eastAsia="Times New Roman"/>
                <w:b/>
                <w:sz w:val="24"/>
                <w:szCs w:val="24"/>
                <w:u w:color="000000"/>
              </w:rPr>
              <w:t>Quarter 3: January 23 - March 24, 2023</w:t>
            </w:r>
          </w:p>
        </w:tc>
      </w:tr>
      <w:tr w:rsidR="00405866" w:rsidRPr="00405866" w14:paraId="094E544C" w14:textId="77777777" w:rsidTr="00405866">
        <w:trPr>
          <w:trHeight w:val="1736"/>
        </w:trPr>
        <w:tc>
          <w:tcPr>
            <w:tcW w:w="4405" w:type="dxa"/>
            <w:gridSpan w:val="2"/>
            <w:shd w:val="clear" w:color="auto" w:fill="BFBFBF"/>
          </w:tcPr>
          <w:p w14:paraId="0BE1DC00"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Industrial Revolution (1871-1920)</w:t>
            </w:r>
          </w:p>
          <w:p w14:paraId="72C1B62D" w14:textId="77777777" w:rsidR="00405866" w:rsidRPr="00405866" w:rsidRDefault="00405866" w:rsidP="00405866">
            <w:pPr>
              <w:numPr>
                <w:ilvl w:val="0"/>
                <w:numId w:val="4"/>
              </w:numPr>
              <w:tabs>
                <w:tab w:val="left" w:pos="2550"/>
              </w:tabs>
              <w:rPr>
                <w:rFonts w:eastAsia="Times New Roman"/>
                <w:bCs/>
                <w:i/>
                <w:iCs/>
                <w:sz w:val="24"/>
                <w:szCs w:val="24"/>
                <w:u w:color="000000"/>
              </w:rPr>
            </w:pPr>
            <w:r w:rsidRPr="00405866">
              <w:rPr>
                <w:rFonts w:eastAsia="Times New Roman"/>
                <w:bCs/>
                <w:i/>
                <w:iCs/>
                <w:sz w:val="24"/>
                <w:szCs w:val="24"/>
                <w:u w:color="000000"/>
              </w:rPr>
              <w:t>Lyddie</w:t>
            </w:r>
          </w:p>
          <w:p w14:paraId="0C76D5CF"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WWI/Depression/Dust Bowl (1914-1933)</w:t>
            </w:r>
          </w:p>
          <w:p w14:paraId="45F52A9C" w14:textId="77777777" w:rsidR="00405866" w:rsidRPr="00405866" w:rsidRDefault="00405866" w:rsidP="00405866">
            <w:pPr>
              <w:numPr>
                <w:ilvl w:val="0"/>
                <w:numId w:val="4"/>
              </w:numPr>
              <w:tabs>
                <w:tab w:val="left" w:pos="2550"/>
              </w:tabs>
              <w:rPr>
                <w:rFonts w:eastAsia="Times New Roman"/>
                <w:bCs/>
                <w:i/>
                <w:iCs/>
                <w:sz w:val="24"/>
                <w:szCs w:val="24"/>
                <w:u w:color="000000"/>
              </w:rPr>
            </w:pPr>
            <w:r w:rsidRPr="00405866">
              <w:rPr>
                <w:rFonts w:eastAsia="Times New Roman"/>
                <w:bCs/>
                <w:i/>
                <w:iCs/>
                <w:sz w:val="24"/>
                <w:szCs w:val="24"/>
                <w:u w:color="000000"/>
              </w:rPr>
              <w:t>Blue Willow</w:t>
            </w:r>
          </w:p>
          <w:p w14:paraId="6970764A"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New Deal &amp; WWII (1933-1945)</w:t>
            </w:r>
          </w:p>
          <w:p w14:paraId="1A76EA00" w14:textId="77777777" w:rsidR="00405866" w:rsidRPr="00405866" w:rsidRDefault="00405866" w:rsidP="00405866">
            <w:pPr>
              <w:numPr>
                <w:ilvl w:val="0"/>
                <w:numId w:val="4"/>
              </w:numPr>
              <w:tabs>
                <w:tab w:val="left" w:pos="2550"/>
              </w:tabs>
              <w:rPr>
                <w:rFonts w:eastAsia="Times New Roman"/>
                <w:bCs/>
                <w:i/>
                <w:iCs/>
                <w:sz w:val="24"/>
                <w:szCs w:val="24"/>
                <w:u w:color="000000"/>
              </w:rPr>
            </w:pPr>
            <w:r w:rsidRPr="00405866">
              <w:rPr>
                <w:rFonts w:eastAsia="Times New Roman"/>
                <w:bCs/>
                <w:i/>
                <w:iCs/>
                <w:sz w:val="24"/>
                <w:szCs w:val="24"/>
                <w:u w:color="000000"/>
              </w:rPr>
              <w:t>The Devil's Arithmetic</w:t>
            </w:r>
          </w:p>
        </w:tc>
        <w:tc>
          <w:tcPr>
            <w:tcW w:w="4964" w:type="dxa"/>
            <w:shd w:val="clear" w:color="auto" w:fill="F2F2F2"/>
          </w:tcPr>
          <w:p w14:paraId="5EFBB1CD"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A History of US</w:t>
            </w:r>
          </w:p>
          <w:p w14:paraId="78E10153" w14:textId="77777777" w:rsidR="00405866" w:rsidRPr="00405866" w:rsidRDefault="00405866" w:rsidP="00405866">
            <w:pPr>
              <w:numPr>
                <w:ilvl w:val="0"/>
                <w:numId w:val="4"/>
              </w:numPr>
              <w:tabs>
                <w:tab w:val="left" w:pos="2550"/>
              </w:tabs>
              <w:rPr>
                <w:rFonts w:eastAsia="Times New Roman"/>
                <w:bCs/>
                <w:sz w:val="24"/>
                <w:szCs w:val="24"/>
                <w:u w:color="000000"/>
              </w:rPr>
            </w:pPr>
            <w:r w:rsidRPr="00405866">
              <w:rPr>
                <w:rFonts w:eastAsia="Times New Roman"/>
                <w:bCs/>
                <w:sz w:val="24"/>
                <w:szCs w:val="24"/>
                <w:u w:color="000000"/>
              </w:rPr>
              <w:t>Vol 6 Terrible War (1855-1865)</w:t>
            </w:r>
          </w:p>
          <w:p w14:paraId="6AFCD705" w14:textId="77777777" w:rsidR="00405866" w:rsidRPr="00405866" w:rsidRDefault="00405866" w:rsidP="00405866">
            <w:pPr>
              <w:numPr>
                <w:ilvl w:val="0"/>
                <w:numId w:val="4"/>
              </w:numPr>
              <w:tabs>
                <w:tab w:val="left" w:pos="2550"/>
              </w:tabs>
              <w:rPr>
                <w:rFonts w:eastAsia="Times New Roman"/>
                <w:bCs/>
                <w:sz w:val="24"/>
                <w:szCs w:val="24"/>
                <w:u w:color="000000"/>
              </w:rPr>
            </w:pPr>
            <w:r w:rsidRPr="00405866">
              <w:rPr>
                <w:rFonts w:eastAsia="Times New Roman"/>
                <w:bCs/>
                <w:sz w:val="24"/>
                <w:szCs w:val="24"/>
                <w:u w:color="000000"/>
              </w:rPr>
              <w:t>Vol 7 Reconstructing America (1865-1890)</w:t>
            </w:r>
          </w:p>
          <w:p w14:paraId="00D1BD0D" w14:textId="77777777" w:rsidR="00405866" w:rsidRPr="00405866" w:rsidRDefault="00405866" w:rsidP="00405866">
            <w:pPr>
              <w:numPr>
                <w:ilvl w:val="0"/>
                <w:numId w:val="4"/>
              </w:numPr>
              <w:tabs>
                <w:tab w:val="left" w:pos="2550"/>
              </w:tabs>
              <w:rPr>
                <w:rFonts w:eastAsia="Times New Roman"/>
                <w:bCs/>
                <w:sz w:val="24"/>
                <w:szCs w:val="24"/>
                <w:u w:color="000000"/>
              </w:rPr>
            </w:pPr>
            <w:r w:rsidRPr="00405866">
              <w:rPr>
                <w:rFonts w:eastAsia="Times New Roman"/>
                <w:bCs/>
                <w:sz w:val="24"/>
                <w:szCs w:val="24"/>
                <w:u w:color="000000"/>
              </w:rPr>
              <w:t>Vol 8 Age of Extremes (1880-1917)</w:t>
            </w:r>
          </w:p>
        </w:tc>
      </w:tr>
      <w:tr w:rsidR="00405866" w:rsidRPr="00405866" w14:paraId="3F9C2988" w14:textId="77777777" w:rsidTr="003A6645">
        <w:trPr>
          <w:trHeight w:val="286"/>
        </w:trPr>
        <w:tc>
          <w:tcPr>
            <w:tcW w:w="265" w:type="dxa"/>
          </w:tcPr>
          <w:p w14:paraId="1D04A069" w14:textId="77777777" w:rsidR="00405866" w:rsidRPr="00405866" w:rsidRDefault="00405866" w:rsidP="00405866">
            <w:pPr>
              <w:tabs>
                <w:tab w:val="left" w:pos="2550"/>
              </w:tabs>
              <w:jc w:val="center"/>
              <w:rPr>
                <w:rFonts w:eastAsia="Times New Roman"/>
                <w:bCs/>
                <w:sz w:val="24"/>
                <w:szCs w:val="24"/>
                <w:u w:color="000000"/>
              </w:rPr>
            </w:pPr>
          </w:p>
        </w:tc>
        <w:tc>
          <w:tcPr>
            <w:tcW w:w="9104" w:type="dxa"/>
            <w:gridSpan w:val="2"/>
          </w:tcPr>
          <w:p w14:paraId="558A8EFB" w14:textId="77777777" w:rsidR="00405866" w:rsidRPr="00405866" w:rsidRDefault="00405866" w:rsidP="00405866">
            <w:pPr>
              <w:tabs>
                <w:tab w:val="left" w:pos="2550"/>
              </w:tabs>
              <w:jc w:val="center"/>
              <w:rPr>
                <w:rFonts w:eastAsia="Times New Roman"/>
                <w:b/>
                <w:sz w:val="24"/>
                <w:szCs w:val="24"/>
                <w:u w:color="000000"/>
              </w:rPr>
            </w:pPr>
            <w:r w:rsidRPr="00405866">
              <w:rPr>
                <w:rFonts w:eastAsia="Times New Roman"/>
                <w:b/>
                <w:sz w:val="24"/>
                <w:szCs w:val="24"/>
                <w:u w:color="000000"/>
              </w:rPr>
              <w:t>Quarter 4: March 27 - May 27, 2023</w:t>
            </w:r>
          </w:p>
        </w:tc>
      </w:tr>
      <w:tr w:rsidR="00405866" w:rsidRPr="00405866" w14:paraId="53DB7BCD" w14:textId="77777777" w:rsidTr="00405866">
        <w:trPr>
          <w:trHeight w:val="286"/>
        </w:trPr>
        <w:tc>
          <w:tcPr>
            <w:tcW w:w="4405" w:type="dxa"/>
            <w:gridSpan w:val="2"/>
            <w:shd w:val="clear" w:color="auto" w:fill="BFBFBF"/>
          </w:tcPr>
          <w:p w14:paraId="64F22F9B"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Continue New Deal &amp; WW II (1933-1945)</w:t>
            </w:r>
          </w:p>
          <w:p w14:paraId="3A19280C" w14:textId="77777777" w:rsidR="00405866" w:rsidRPr="00405866" w:rsidRDefault="00405866" w:rsidP="00405866">
            <w:pPr>
              <w:numPr>
                <w:ilvl w:val="0"/>
                <w:numId w:val="5"/>
              </w:numPr>
              <w:tabs>
                <w:tab w:val="left" w:pos="2550"/>
              </w:tabs>
              <w:rPr>
                <w:rFonts w:eastAsia="Times New Roman"/>
                <w:bCs/>
                <w:i/>
                <w:iCs/>
                <w:sz w:val="24"/>
                <w:szCs w:val="24"/>
                <w:u w:color="000000"/>
              </w:rPr>
            </w:pPr>
            <w:r w:rsidRPr="00405866">
              <w:rPr>
                <w:rFonts w:eastAsia="Times New Roman"/>
                <w:bCs/>
                <w:i/>
                <w:iCs/>
                <w:sz w:val="24"/>
                <w:szCs w:val="24"/>
                <w:u w:color="000000"/>
              </w:rPr>
              <w:t>The Devil's Arithmetic</w:t>
            </w:r>
          </w:p>
          <w:p w14:paraId="72222CEC" w14:textId="77777777" w:rsidR="00405866" w:rsidRPr="00405866" w:rsidRDefault="00405866" w:rsidP="00405866">
            <w:pPr>
              <w:tabs>
                <w:tab w:val="left" w:pos="2550"/>
              </w:tabs>
              <w:rPr>
                <w:rFonts w:eastAsia="Times New Roman"/>
                <w:bCs/>
                <w:sz w:val="24"/>
                <w:szCs w:val="24"/>
                <w:u w:color="000000"/>
              </w:rPr>
            </w:pPr>
            <w:r w:rsidRPr="00405866">
              <w:rPr>
                <w:rFonts w:eastAsia="Times New Roman"/>
                <w:bCs/>
                <w:sz w:val="24"/>
                <w:szCs w:val="24"/>
                <w:u w:color="000000"/>
              </w:rPr>
              <w:t>Civil Rights</w:t>
            </w:r>
          </w:p>
          <w:p w14:paraId="24224E66" w14:textId="77777777" w:rsidR="00405866" w:rsidRPr="00405866" w:rsidRDefault="00405866" w:rsidP="00405866">
            <w:pPr>
              <w:numPr>
                <w:ilvl w:val="0"/>
                <w:numId w:val="5"/>
              </w:numPr>
              <w:tabs>
                <w:tab w:val="left" w:pos="2550"/>
              </w:tabs>
              <w:rPr>
                <w:rFonts w:eastAsia="Times New Roman"/>
                <w:bCs/>
                <w:i/>
                <w:iCs/>
                <w:sz w:val="24"/>
                <w:szCs w:val="24"/>
                <w:u w:color="000000"/>
              </w:rPr>
            </w:pPr>
            <w:r w:rsidRPr="00405866">
              <w:rPr>
                <w:rFonts w:eastAsia="Times New Roman"/>
                <w:bCs/>
                <w:i/>
                <w:iCs/>
                <w:sz w:val="24"/>
                <w:szCs w:val="24"/>
                <w:u w:color="000000"/>
              </w:rPr>
              <w:t>Roll of Thunder Hear My Cry</w:t>
            </w:r>
          </w:p>
        </w:tc>
        <w:tc>
          <w:tcPr>
            <w:tcW w:w="4964" w:type="dxa"/>
            <w:shd w:val="clear" w:color="auto" w:fill="F2F2F2"/>
          </w:tcPr>
          <w:p w14:paraId="532671D9" w14:textId="77777777" w:rsidR="00405866" w:rsidRPr="00405866" w:rsidRDefault="00405866" w:rsidP="00405866">
            <w:pPr>
              <w:shd w:val="clear" w:color="auto" w:fill="F2F2F2"/>
              <w:tabs>
                <w:tab w:val="left" w:pos="2550"/>
              </w:tabs>
              <w:rPr>
                <w:rFonts w:eastAsia="Times New Roman"/>
                <w:bCs/>
                <w:sz w:val="24"/>
                <w:szCs w:val="24"/>
                <w:u w:color="000000"/>
              </w:rPr>
            </w:pPr>
            <w:r w:rsidRPr="00405866">
              <w:rPr>
                <w:rFonts w:eastAsia="Times New Roman"/>
                <w:bCs/>
                <w:sz w:val="24"/>
                <w:szCs w:val="24"/>
                <w:u w:color="000000"/>
              </w:rPr>
              <w:t>A History of US</w:t>
            </w:r>
          </w:p>
          <w:p w14:paraId="04EA8706" w14:textId="77777777" w:rsidR="00405866" w:rsidRPr="00405866" w:rsidRDefault="00405866" w:rsidP="00405866">
            <w:pPr>
              <w:numPr>
                <w:ilvl w:val="0"/>
                <w:numId w:val="5"/>
              </w:numPr>
              <w:shd w:val="clear" w:color="auto" w:fill="F2F2F2"/>
              <w:tabs>
                <w:tab w:val="left" w:pos="2550"/>
              </w:tabs>
              <w:rPr>
                <w:rFonts w:eastAsia="Times New Roman"/>
                <w:bCs/>
                <w:sz w:val="24"/>
                <w:szCs w:val="24"/>
                <w:u w:color="000000"/>
              </w:rPr>
            </w:pPr>
            <w:r w:rsidRPr="00405866">
              <w:rPr>
                <w:rFonts w:eastAsia="Times New Roman"/>
                <w:bCs/>
                <w:sz w:val="24"/>
                <w:szCs w:val="24"/>
                <w:u w:color="000000"/>
              </w:rPr>
              <w:t>Continue Vol 8 Age of Extremes (1880-1917)</w:t>
            </w:r>
          </w:p>
          <w:p w14:paraId="344AA7F4" w14:textId="77777777" w:rsidR="00405866" w:rsidRPr="00405866" w:rsidRDefault="00405866" w:rsidP="00405866">
            <w:pPr>
              <w:numPr>
                <w:ilvl w:val="0"/>
                <w:numId w:val="5"/>
              </w:numPr>
              <w:shd w:val="clear" w:color="auto" w:fill="F2F2F2"/>
              <w:tabs>
                <w:tab w:val="left" w:pos="2550"/>
              </w:tabs>
              <w:rPr>
                <w:rFonts w:eastAsia="Times New Roman"/>
                <w:bCs/>
                <w:sz w:val="24"/>
                <w:szCs w:val="24"/>
                <w:u w:color="000000"/>
              </w:rPr>
            </w:pPr>
            <w:r w:rsidRPr="00405866">
              <w:rPr>
                <w:rFonts w:eastAsia="Times New Roman"/>
                <w:bCs/>
                <w:sz w:val="24"/>
                <w:szCs w:val="24"/>
                <w:u w:color="000000"/>
              </w:rPr>
              <w:t>Vol 9 War, Peace, and All That Jazz</w:t>
            </w:r>
          </w:p>
          <w:p w14:paraId="2F1A0D04" w14:textId="77777777" w:rsidR="00405866" w:rsidRPr="00405866" w:rsidRDefault="00405866" w:rsidP="00405866">
            <w:pPr>
              <w:shd w:val="clear" w:color="auto" w:fill="F2F2F2"/>
              <w:tabs>
                <w:tab w:val="left" w:pos="2550"/>
              </w:tabs>
              <w:rPr>
                <w:rFonts w:eastAsia="Times New Roman"/>
                <w:bCs/>
                <w:sz w:val="24"/>
                <w:szCs w:val="24"/>
                <w:u w:color="000000"/>
              </w:rPr>
            </w:pPr>
            <w:r w:rsidRPr="00405866">
              <w:rPr>
                <w:rFonts w:eastAsia="Times New Roman"/>
                <w:bCs/>
                <w:sz w:val="24"/>
                <w:szCs w:val="24"/>
                <w:u w:color="000000"/>
              </w:rPr>
              <w:t xml:space="preserve">             (1918-1945)</w:t>
            </w:r>
          </w:p>
          <w:p w14:paraId="15720FF9" w14:textId="77777777" w:rsidR="00405866" w:rsidRPr="00405866" w:rsidRDefault="00405866" w:rsidP="00405866">
            <w:pPr>
              <w:numPr>
                <w:ilvl w:val="0"/>
                <w:numId w:val="6"/>
              </w:numPr>
              <w:tabs>
                <w:tab w:val="left" w:pos="2550"/>
              </w:tabs>
              <w:rPr>
                <w:rFonts w:eastAsia="Times New Roman"/>
                <w:bCs/>
                <w:sz w:val="24"/>
                <w:szCs w:val="24"/>
                <w:u w:color="000000"/>
              </w:rPr>
            </w:pPr>
            <w:r w:rsidRPr="00405866">
              <w:rPr>
                <w:rFonts w:eastAsia="Times New Roman"/>
                <w:bCs/>
                <w:sz w:val="24"/>
                <w:szCs w:val="24"/>
                <w:u w:color="000000"/>
              </w:rPr>
              <w:t>All the People (From 1945)</w:t>
            </w:r>
          </w:p>
        </w:tc>
      </w:tr>
    </w:tbl>
    <w:p w14:paraId="26295817" w14:textId="77777777" w:rsidR="00405866" w:rsidRPr="00405866" w:rsidRDefault="00405866" w:rsidP="00405866">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B25446C"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FBEA372"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4F913FCE"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405866">
        <w:rPr>
          <w:rFonts w:ascii="Times New Roman" w:eastAsia="Times New Roman" w:hAnsi="Times New Roman" w:cs="Times New Roman"/>
          <w:b/>
          <w:sz w:val="28"/>
          <w:szCs w:val="28"/>
          <w:u w:color="000000"/>
          <w:bdr w:val="nil"/>
          <w:lang w:eastAsia="ko-KR"/>
        </w:rPr>
        <w:t>Required Course Texts:</w:t>
      </w:r>
    </w:p>
    <w:p w14:paraId="12499130"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2B539FA0"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single" w:color="000000"/>
          <w:bdr w:val="nil"/>
          <w:lang w:eastAsia="ko-KR"/>
        </w:rPr>
      </w:pPr>
      <w:r w:rsidRPr="00405866">
        <w:rPr>
          <w:rFonts w:ascii="Times New Roman" w:eastAsia="Times New Roman" w:hAnsi="Times New Roman" w:cs="Times New Roman"/>
          <w:b/>
          <w:sz w:val="24"/>
          <w:szCs w:val="24"/>
          <w:u w:val="single" w:color="000000"/>
          <w:bdr w:val="nil"/>
          <w:lang w:eastAsia="ko-KR"/>
        </w:rPr>
        <w:t>American History:</w:t>
      </w:r>
    </w:p>
    <w:p w14:paraId="421F9803" w14:textId="77777777" w:rsidR="00405866" w:rsidRPr="00405866" w:rsidRDefault="00405866" w:rsidP="0040586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A History of US</w:t>
      </w:r>
      <w:r w:rsidRPr="00405866">
        <w:rPr>
          <w:rFonts w:ascii="Times New Roman" w:eastAsia="Times New Roman" w:hAnsi="Times New Roman" w:cs="Times New Roman"/>
          <w:bCs/>
          <w:sz w:val="24"/>
          <w:szCs w:val="24"/>
          <w:u w:color="000000"/>
          <w:bdr w:val="nil"/>
          <w:lang w:eastAsia="ko-KR"/>
        </w:rPr>
        <w:t xml:space="preserve"> Ten volume set</w:t>
      </w:r>
      <w:r w:rsidRPr="00405866">
        <w:rPr>
          <w:rFonts w:ascii="Times New Roman" w:eastAsia="Times New Roman" w:hAnsi="Times New Roman" w:cs="Times New Roman"/>
          <w:b/>
          <w:sz w:val="24"/>
          <w:szCs w:val="24"/>
          <w:u w:color="000000"/>
          <w:bdr w:val="nil"/>
          <w:lang w:eastAsia="ko-KR"/>
        </w:rPr>
        <w:t xml:space="preserve"> ISBN: 0195327268</w:t>
      </w:r>
    </w:p>
    <w:p w14:paraId="51179197" w14:textId="77777777" w:rsidR="00405866" w:rsidRPr="00405866" w:rsidRDefault="00405866" w:rsidP="0040586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sz w:val="24"/>
          <w:szCs w:val="24"/>
          <w:u w:color="000000"/>
          <w:bdr w:val="nil"/>
          <w:lang w:eastAsia="ko-KR"/>
        </w:rPr>
        <w:t>Various primary source documents, fables, tall tales, etc. provided by the teacher.</w:t>
      </w:r>
    </w:p>
    <w:p w14:paraId="10393A48" w14:textId="77777777" w:rsidR="00405866" w:rsidRPr="00405866" w:rsidRDefault="00405866" w:rsidP="0040586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sz w:val="24"/>
          <w:szCs w:val="24"/>
          <w:u w:color="000000"/>
          <w:bdr w:val="nil"/>
          <w:lang w:eastAsia="ko-KR"/>
        </w:rPr>
        <w:t xml:space="preserve">OPTIONAL: </w:t>
      </w:r>
      <w:r w:rsidRPr="00405866">
        <w:rPr>
          <w:rFonts w:ascii="Times New Roman" w:eastAsia="Times New Roman" w:hAnsi="Times New Roman" w:cs="Times New Roman"/>
          <w:bCs/>
          <w:i/>
          <w:iCs/>
          <w:sz w:val="24"/>
          <w:szCs w:val="24"/>
          <w:u w:color="000000"/>
          <w:bdr w:val="nil"/>
          <w:lang w:eastAsia="ko-KR"/>
        </w:rPr>
        <w:t>Atlas of American History</w:t>
      </w:r>
      <w:r w:rsidRPr="00405866">
        <w:rPr>
          <w:rFonts w:ascii="Times New Roman" w:eastAsia="Times New Roman" w:hAnsi="Times New Roman" w:cs="Times New Roman"/>
          <w:bCs/>
          <w:sz w:val="24"/>
          <w:szCs w:val="24"/>
          <w:u w:color="000000"/>
          <w:bdr w:val="nil"/>
          <w:lang w:eastAsia="ko-KR"/>
        </w:rPr>
        <w:t xml:space="preserve"> by Rand McNally </w:t>
      </w:r>
      <w:r w:rsidRPr="00405866">
        <w:rPr>
          <w:rFonts w:ascii="Times New Roman" w:eastAsia="Times New Roman" w:hAnsi="Times New Roman" w:cs="Times New Roman"/>
          <w:b/>
          <w:sz w:val="24"/>
          <w:szCs w:val="24"/>
          <w:u w:color="000000"/>
          <w:bdr w:val="nil"/>
          <w:lang w:eastAsia="ko-KR"/>
        </w:rPr>
        <w:t>ISBN:-10:0528015346</w:t>
      </w:r>
    </w:p>
    <w:p w14:paraId="7E7D8942" w14:textId="77777777" w:rsidR="00405866" w:rsidRPr="00405866" w:rsidRDefault="00405866" w:rsidP="00405866">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sz w:val="24"/>
          <w:szCs w:val="24"/>
          <w:u w:color="000000"/>
          <w:bdr w:val="nil"/>
          <w:lang w:eastAsia="ko-KR"/>
        </w:rPr>
        <w:t>OPTIONAL:</w:t>
      </w:r>
      <w:r w:rsidRPr="00405866">
        <w:rPr>
          <w:rFonts w:ascii="Times New Roman" w:eastAsia="Times New Roman" w:hAnsi="Times New Roman" w:cs="Times New Roman"/>
          <w:sz w:val="24"/>
          <w:szCs w:val="24"/>
          <w:u w:color="000000"/>
          <w:bdr w:val="nil"/>
          <w:lang w:eastAsia="ko-KR"/>
        </w:rPr>
        <w:t xml:space="preserve"> The </w:t>
      </w:r>
      <w:r w:rsidRPr="00405866">
        <w:rPr>
          <w:rFonts w:ascii="Times New Roman" w:eastAsia="Times New Roman" w:hAnsi="Times New Roman" w:cs="Times New Roman"/>
          <w:i/>
          <w:iCs/>
          <w:sz w:val="24"/>
          <w:szCs w:val="24"/>
          <w:u w:color="000000"/>
          <w:bdr w:val="nil"/>
          <w:lang w:eastAsia="ko-KR"/>
        </w:rPr>
        <w:t>MLA Handbook for Writers of Research Papers</w:t>
      </w:r>
      <w:r w:rsidRPr="00405866">
        <w:rPr>
          <w:rFonts w:ascii="Times New Roman" w:eastAsia="Times New Roman" w:hAnsi="Times New Roman" w:cs="Times New Roman"/>
          <w:sz w:val="24"/>
          <w:szCs w:val="24"/>
          <w:u w:color="000000"/>
          <w:bdr w:val="nil"/>
          <w:lang w:eastAsia="ko-KR"/>
        </w:rPr>
        <w:t xml:space="preserve"> — 7th Edition may be a helpful resource since papers and essays will be submitted using basic MLA formatting guides.  </w:t>
      </w:r>
    </w:p>
    <w:p w14:paraId="3107B684"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0FF1C471"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405866">
        <w:rPr>
          <w:rFonts w:ascii="Times New Roman" w:eastAsia="Times New Roman" w:hAnsi="Times New Roman" w:cs="Times New Roman"/>
          <w:bCs/>
          <w:sz w:val="24"/>
          <w:szCs w:val="24"/>
          <w:u w:val="thick" w:color="000000"/>
          <w:bdr w:val="nil"/>
          <w:lang w:eastAsia="ko-KR"/>
        </w:rPr>
        <w:t xml:space="preserve">American Literature: </w:t>
      </w:r>
      <w:r w:rsidRPr="00405866">
        <w:rPr>
          <w:rFonts w:ascii="Times New Roman" w:eastAsia="Times New Roman" w:hAnsi="Times New Roman" w:cs="Times New Roman"/>
          <w:bCs/>
          <w:sz w:val="24"/>
          <w:szCs w:val="24"/>
          <w:u w:color="000000"/>
          <w:bdr w:val="nil"/>
          <w:lang w:eastAsia="ko-KR"/>
        </w:rPr>
        <w:t xml:space="preserve">( </w:t>
      </w:r>
      <w:r w:rsidRPr="00405866">
        <w:rPr>
          <w:rFonts w:ascii="Times New Roman" w:eastAsia="Times New Roman" w:hAnsi="Times New Roman" w:cs="Times New Roman"/>
          <w:bCs/>
          <w:i/>
          <w:iCs/>
          <w:sz w:val="24"/>
          <w:szCs w:val="24"/>
          <w:u w:color="000000"/>
          <w:bdr w:val="nil"/>
          <w:lang w:eastAsia="ko-KR"/>
        </w:rPr>
        <w:t>Unless noted by ISBN, any version will work,</w:t>
      </w:r>
      <w:r w:rsidRPr="00405866">
        <w:rPr>
          <w:rFonts w:ascii="Times New Roman" w:eastAsia="Times New Roman" w:hAnsi="Times New Roman" w:cs="Times New Roman"/>
          <w:bCs/>
          <w:sz w:val="24"/>
          <w:szCs w:val="24"/>
          <w:u w:color="000000"/>
          <w:bdr w:val="nil"/>
          <w:lang w:eastAsia="ko-KR"/>
        </w:rPr>
        <w:t xml:space="preserve">  </w:t>
      </w:r>
      <w:r w:rsidRPr="00405866">
        <w:rPr>
          <w:rFonts w:ascii="Times New Roman" w:eastAsia="Times New Roman" w:hAnsi="Times New Roman" w:cs="Times New Roman"/>
          <w:bCs/>
          <w:i/>
          <w:iCs/>
          <w:sz w:val="24"/>
          <w:szCs w:val="24"/>
          <w:u w:color="000000"/>
          <w:bdr w:val="nil"/>
          <w:lang w:eastAsia="ko-KR"/>
        </w:rPr>
        <w:t>assignments are</w:t>
      </w:r>
      <w:r w:rsidRPr="00405866">
        <w:rPr>
          <w:rFonts w:ascii="Times New Roman" w:eastAsia="Times New Roman" w:hAnsi="Times New Roman" w:cs="Times New Roman"/>
          <w:bCs/>
          <w:sz w:val="24"/>
          <w:szCs w:val="24"/>
          <w:u w:color="000000"/>
          <w:bdr w:val="nil"/>
          <w:lang w:eastAsia="ko-KR"/>
        </w:rPr>
        <w:t xml:space="preserve"> </w:t>
      </w:r>
      <w:r w:rsidRPr="00405866">
        <w:rPr>
          <w:rFonts w:ascii="Times New Roman" w:eastAsia="Times New Roman" w:hAnsi="Times New Roman" w:cs="Times New Roman"/>
          <w:bCs/>
          <w:i/>
          <w:iCs/>
          <w:sz w:val="24"/>
          <w:szCs w:val="24"/>
          <w:u w:color="000000"/>
          <w:bdr w:val="nil"/>
          <w:lang w:eastAsia="ko-KR"/>
        </w:rPr>
        <w:t>posted by chapter)</w:t>
      </w:r>
    </w:p>
    <w:p w14:paraId="4909D866"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lastRenderedPageBreak/>
        <w:t>Island of the Blue Dolphins</w:t>
      </w:r>
      <w:r w:rsidRPr="00405866">
        <w:rPr>
          <w:rFonts w:ascii="Times New Roman" w:eastAsia="Times New Roman" w:hAnsi="Times New Roman" w:cs="Times New Roman"/>
          <w:bCs/>
          <w:sz w:val="24"/>
          <w:szCs w:val="24"/>
          <w:u w:color="000000"/>
          <w:bdr w:val="nil"/>
          <w:lang w:eastAsia="ko-KR"/>
        </w:rPr>
        <w:t xml:space="preserve"> by Scott O'Dell</w:t>
      </w:r>
    </w:p>
    <w:p w14:paraId="19BFA77C"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Witch of Blackbird Pond </w:t>
      </w:r>
      <w:r w:rsidRPr="00405866">
        <w:rPr>
          <w:rFonts w:ascii="Times New Roman" w:eastAsia="Times New Roman" w:hAnsi="Times New Roman" w:cs="Times New Roman"/>
          <w:bCs/>
          <w:sz w:val="24"/>
          <w:szCs w:val="24"/>
          <w:u w:color="000000"/>
          <w:bdr w:val="nil"/>
          <w:lang w:eastAsia="ko-KR"/>
        </w:rPr>
        <w:t>by Elizabeth George Speare</w:t>
      </w:r>
    </w:p>
    <w:p w14:paraId="6888FF22"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Johnny Tremain </w:t>
      </w:r>
      <w:r w:rsidRPr="00405866">
        <w:rPr>
          <w:rFonts w:ascii="Times New Roman" w:eastAsia="Times New Roman" w:hAnsi="Times New Roman" w:cs="Times New Roman"/>
          <w:bCs/>
          <w:sz w:val="24"/>
          <w:szCs w:val="24"/>
          <w:u w:color="000000"/>
          <w:bdr w:val="nil"/>
          <w:lang w:eastAsia="ko-KR"/>
        </w:rPr>
        <w:t>by Esther Forbes</w:t>
      </w:r>
    </w:p>
    <w:p w14:paraId="6AB0B94E"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Bound for Oregon </w:t>
      </w:r>
      <w:r w:rsidRPr="00405866">
        <w:rPr>
          <w:rFonts w:ascii="Times New Roman" w:eastAsia="Times New Roman" w:hAnsi="Times New Roman" w:cs="Times New Roman"/>
          <w:bCs/>
          <w:sz w:val="24"/>
          <w:szCs w:val="24"/>
          <w:u w:color="000000"/>
          <w:bdr w:val="nil"/>
          <w:lang w:eastAsia="ko-KR"/>
        </w:rPr>
        <w:t>by Jean Van Leeuwen</w:t>
      </w:r>
    </w:p>
    <w:p w14:paraId="18C1CC24"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Across Five Aprils </w:t>
      </w:r>
      <w:r w:rsidRPr="00405866">
        <w:rPr>
          <w:rFonts w:ascii="Times New Roman" w:eastAsia="Times New Roman" w:hAnsi="Times New Roman" w:cs="Times New Roman"/>
          <w:bCs/>
          <w:sz w:val="24"/>
          <w:szCs w:val="24"/>
          <w:u w:color="000000"/>
          <w:bdr w:val="nil"/>
          <w:lang w:eastAsia="ko-KR"/>
        </w:rPr>
        <w:t>by Irene Hunt</w:t>
      </w:r>
    </w:p>
    <w:p w14:paraId="5DC13CA5"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sz w:val="24"/>
          <w:szCs w:val="24"/>
          <w:u w:color="000000"/>
          <w:bdr w:val="nil"/>
          <w:lang w:eastAsia="ko-KR"/>
        </w:rPr>
        <w:t>Short Story unit with Mark Twain, Nathaniel Hawthorne, Jack London, Louisa May Alcott, and O'Henry (pdfs to be provided by teacher)</w:t>
      </w:r>
    </w:p>
    <w:p w14:paraId="59406F4A"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Lyddie </w:t>
      </w:r>
      <w:r w:rsidRPr="00405866">
        <w:rPr>
          <w:rFonts w:ascii="Times New Roman" w:eastAsia="Times New Roman" w:hAnsi="Times New Roman" w:cs="Times New Roman"/>
          <w:bCs/>
          <w:sz w:val="24"/>
          <w:szCs w:val="24"/>
          <w:u w:color="000000"/>
          <w:bdr w:val="nil"/>
          <w:lang w:eastAsia="ko-KR"/>
        </w:rPr>
        <w:t>by Katherine Paterson</w:t>
      </w:r>
    </w:p>
    <w:p w14:paraId="17FA528F"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Blue Willow </w:t>
      </w:r>
      <w:r w:rsidRPr="00405866">
        <w:rPr>
          <w:rFonts w:ascii="Times New Roman" w:eastAsia="Times New Roman" w:hAnsi="Times New Roman" w:cs="Times New Roman"/>
          <w:bCs/>
          <w:sz w:val="24"/>
          <w:szCs w:val="24"/>
          <w:u w:color="000000"/>
          <w:bdr w:val="nil"/>
          <w:lang w:eastAsia="ko-KR"/>
        </w:rPr>
        <w:t>by Doris Gates</w:t>
      </w:r>
    </w:p>
    <w:p w14:paraId="793E0845"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Roll of Thunder, Hear My Cry </w:t>
      </w:r>
      <w:r w:rsidRPr="00405866">
        <w:rPr>
          <w:rFonts w:ascii="Times New Roman" w:eastAsia="Times New Roman" w:hAnsi="Times New Roman" w:cs="Times New Roman"/>
          <w:bCs/>
          <w:sz w:val="24"/>
          <w:szCs w:val="24"/>
          <w:u w:color="000000"/>
          <w:bdr w:val="nil"/>
          <w:lang w:eastAsia="ko-KR"/>
        </w:rPr>
        <w:t>by Mildred Taylor</w:t>
      </w:r>
    </w:p>
    <w:p w14:paraId="5BD0347A"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The Devil's Arithmetic </w:t>
      </w:r>
      <w:r w:rsidRPr="00405866">
        <w:rPr>
          <w:rFonts w:ascii="Times New Roman" w:eastAsia="Times New Roman" w:hAnsi="Times New Roman" w:cs="Times New Roman"/>
          <w:bCs/>
          <w:sz w:val="24"/>
          <w:szCs w:val="24"/>
          <w:u w:color="000000"/>
          <w:bdr w:val="nil"/>
          <w:lang w:eastAsia="ko-KR"/>
        </w:rPr>
        <w:t>by Jane Yolen</w:t>
      </w:r>
    </w:p>
    <w:p w14:paraId="5D7A1E6F"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The Legend of Sleepy Hollow </w:t>
      </w:r>
      <w:r w:rsidRPr="00405866">
        <w:rPr>
          <w:rFonts w:ascii="Times New Roman" w:eastAsia="Times New Roman" w:hAnsi="Times New Roman" w:cs="Times New Roman"/>
          <w:bCs/>
          <w:sz w:val="24"/>
          <w:szCs w:val="24"/>
          <w:u w:color="000000"/>
          <w:bdr w:val="nil"/>
          <w:lang w:eastAsia="ko-KR"/>
        </w:rPr>
        <w:t>by Washington Irving (pdf to be provided by teacher)</w:t>
      </w:r>
    </w:p>
    <w:p w14:paraId="30EE7AAB"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 xml:space="preserve">A Treasury of Poetry for Young People </w:t>
      </w:r>
      <w:r w:rsidRPr="00405866">
        <w:rPr>
          <w:rFonts w:ascii="Times New Roman" w:eastAsia="Times New Roman" w:hAnsi="Times New Roman" w:cs="Times New Roman"/>
          <w:b/>
          <w:sz w:val="24"/>
          <w:szCs w:val="24"/>
          <w:u w:color="000000"/>
          <w:bdr w:val="nil"/>
          <w:lang w:eastAsia="ko-KR"/>
        </w:rPr>
        <w:t>ISBN-10: 9780806919560</w:t>
      </w:r>
    </w:p>
    <w:p w14:paraId="47E4ACA4" w14:textId="77777777" w:rsidR="00405866" w:rsidRPr="00405866" w:rsidRDefault="00405866" w:rsidP="00405866">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405866">
        <w:rPr>
          <w:rFonts w:ascii="Times New Roman" w:eastAsia="Times New Roman" w:hAnsi="Times New Roman" w:cs="Times New Roman"/>
          <w:bCs/>
          <w:sz w:val="24"/>
          <w:szCs w:val="24"/>
          <w:u w:color="000000"/>
          <w:bdr w:val="nil"/>
          <w:lang w:eastAsia="ko-KR"/>
        </w:rPr>
        <w:t>Various fables, tall tales, and other pdfs provided by the teacher.</w:t>
      </w:r>
    </w:p>
    <w:p w14:paraId="2ABFE419"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E9E68BA"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E2472A6"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174F244C"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Course Description:</w:t>
      </w:r>
    </w:p>
    <w:p w14:paraId="523030DB"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1DCF12B5"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Schole Academy's Middle School American History and Literature courses are designed to offer a flexible yet integrated introduction to the study of American History and develop the skills necessary for independent scholarship in a restful and supportive learning environment. These middle-school courses will invite students to take a closer look at various works and authors to provide context and understanding of the broad strokes of American History and Literature. Like other Schole history courses, this class will blend "surveying the landscape" (considering the whole) with a deep dive into great books from American History.</w:t>
      </w:r>
    </w:p>
    <w:p w14:paraId="2C0D78BB"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1BDD62A5"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Our study of American Literature and History will teach students to cultivate historical thinking through the engaging study of real people and events that have helped shape the nation of America. Beginning with Viewpoints exercises (from Socratic Circles by Matt Copeland), progressing to the annotation of small sections of texts, and moving on to asking one another questions from their annotations, students will learn the basics of Socratic discussions, which will guide our interaction as they begin to see shades of gray and the nuances of people and events. Posing and answering questions will take them deeper into historical events and advance their thinking skills. Learning how to summarize, complete outlines, and write papers will help them connect information, seeing cause and effects.</w:t>
      </w:r>
    </w:p>
    <w:p w14:paraId="171E1D13"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794E202A"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405866">
        <w:rPr>
          <w:rFonts w:ascii="Times New Roman" w:eastAsia="Times New Roman" w:hAnsi="Times New Roman" w:cs="Times New Roman"/>
          <w:bCs/>
          <w:i/>
          <w:iCs/>
          <w:sz w:val="24"/>
          <w:szCs w:val="24"/>
          <w:u w:color="000000"/>
          <w:bdr w:val="nil"/>
          <w:lang w:eastAsia="ko-KR"/>
        </w:rPr>
        <w:t>Students are asked to consider and engage carefully crafted questions as to their window into "the Great Conversation". Occasionally, the teacher will present historical context through brief lectures, but all other classes are seminar-style discussions on the American texts. Students are assessed for their curiosity, participation, and their diligence during the discussion, as well as using short response papers, essays, projects, and occasional informal quizzes. It is understood that students of this age are at varying abilities and skill levels and the goal is to improve and increase the skill level of each student.</w:t>
      </w:r>
    </w:p>
    <w:p w14:paraId="4534E94A" w14:textId="77777777" w:rsidR="00405866" w:rsidRPr="00405866" w:rsidRDefault="00405866" w:rsidP="0040586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 xml:space="preserve">Integrated - </w:t>
      </w:r>
      <w:r w:rsidRPr="00405866">
        <w:rPr>
          <w:rFonts w:ascii="Times New Roman" w:eastAsia="Times New Roman" w:hAnsi="Times New Roman" w:cs="Times New Roman"/>
          <w:bCs/>
          <w:sz w:val="24"/>
          <w:szCs w:val="24"/>
          <w:u w:color="000000"/>
          <w:bdr w:val="nil"/>
          <w:lang w:eastAsia="ko-KR"/>
        </w:rPr>
        <w:t>Both classes may be taught by the same teacher.</w:t>
      </w:r>
    </w:p>
    <w:p w14:paraId="19E68371" w14:textId="77777777" w:rsidR="00405866" w:rsidRPr="00405866" w:rsidRDefault="00405866" w:rsidP="0040586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 xml:space="preserve">Flexible - </w:t>
      </w:r>
      <w:r w:rsidRPr="00405866">
        <w:rPr>
          <w:rFonts w:ascii="Times New Roman" w:eastAsia="Times New Roman" w:hAnsi="Times New Roman" w:cs="Times New Roman"/>
          <w:bCs/>
          <w:sz w:val="24"/>
          <w:szCs w:val="24"/>
          <w:u w:color="000000"/>
          <w:bdr w:val="nil"/>
          <w:lang w:eastAsia="ko-KR"/>
        </w:rPr>
        <w:t>students may take one or both modules (either simultaneously or successively).</w:t>
      </w:r>
    </w:p>
    <w:p w14:paraId="3B4D4B6F" w14:textId="77777777" w:rsidR="00405866" w:rsidRPr="00405866" w:rsidRDefault="00405866" w:rsidP="0040586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lastRenderedPageBreak/>
        <w:t xml:space="preserve">Introductory - </w:t>
      </w:r>
      <w:r w:rsidRPr="00405866">
        <w:rPr>
          <w:rFonts w:ascii="Times New Roman" w:eastAsia="Times New Roman" w:hAnsi="Times New Roman" w:cs="Times New Roman"/>
          <w:bCs/>
          <w:sz w:val="24"/>
          <w:szCs w:val="24"/>
          <w:u w:color="000000"/>
          <w:bdr w:val="nil"/>
          <w:lang w:eastAsia="ko-KR"/>
        </w:rPr>
        <w:t>no background knowledge of either history or literature or a particular skill level is assumed or required.</w:t>
      </w:r>
    </w:p>
    <w:p w14:paraId="1F53C2CF" w14:textId="77777777" w:rsidR="00405866" w:rsidRPr="00405866" w:rsidRDefault="00405866" w:rsidP="0040586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 xml:space="preserve">Survey - </w:t>
      </w:r>
      <w:r w:rsidRPr="00405866">
        <w:rPr>
          <w:rFonts w:ascii="Times New Roman" w:eastAsia="Times New Roman" w:hAnsi="Times New Roman" w:cs="Times New Roman"/>
          <w:bCs/>
          <w:sz w:val="24"/>
          <w:szCs w:val="24"/>
          <w:u w:color="000000"/>
          <w:bdr w:val="nil"/>
          <w:lang w:eastAsia="ko-KR"/>
        </w:rPr>
        <w:t>students will gain a broad perspective on civilization, reinforcing what they have already learned and preparing them for future studies.</w:t>
      </w:r>
    </w:p>
    <w:p w14:paraId="6B653EBC" w14:textId="77777777" w:rsidR="00405866" w:rsidRPr="00405866" w:rsidRDefault="00405866" w:rsidP="00405866">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405866">
        <w:rPr>
          <w:rFonts w:ascii="Times New Roman" w:eastAsia="Times New Roman" w:hAnsi="Times New Roman" w:cs="Times New Roman"/>
          <w:b/>
          <w:sz w:val="24"/>
          <w:szCs w:val="24"/>
          <w:u w:color="000000"/>
          <w:bdr w:val="nil"/>
          <w:lang w:eastAsia="ko-KR"/>
        </w:rPr>
        <w:t xml:space="preserve">Restful - </w:t>
      </w:r>
      <w:r w:rsidRPr="00405866">
        <w:rPr>
          <w:rFonts w:ascii="Times New Roman" w:eastAsia="Times New Roman" w:hAnsi="Times New Roman" w:cs="Times New Roman"/>
          <w:bCs/>
          <w:sz w:val="24"/>
          <w:szCs w:val="24"/>
          <w:u w:color="000000"/>
          <w:bdr w:val="nil"/>
          <w:lang w:eastAsia="ko-KR"/>
        </w:rPr>
        <w:t xml:space="preserve">a modest selection of texts read slowly and carefully while savoring the content; </w:t>
      </w:r>
      <w:r w:rsidRPr="00405866">
        <w:rPr>
          <w:rFonts w:ascii="Times New Roman" w:eastAsia="Times New Roman" w:hAnsi="Times New Roman" w:cs="Times New Roman"/>
          <w:bCs/>
          <w:i/>
          <w:iCs/>
          <w:sz w:val="24"/>
          <w:szCs w:val="24"/>
          <w:u w:color="000000"/>
          <w:bdr w:val="nil"/>
          <w:lang w:eastAsia="ko-KR"/>
        </w:rPr>
        <w:t>multam non multa</w:t>
      </w:r>
    </w:p>
    <w:p w14:paraId="2624B3B3"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690EA82D" w14:textId="77777777" w:rsidR="00405866" w:rsidRPr="00405866" w:rsidRDefault="00405866" w:rsidP="00405866">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40586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7256B17E" w14:textId="77777777" w:rsidR="00405866" w:rsidRPr="00405866" w:rsidRDefault="00405866" w:rsidP="00405866">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02E4253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405866">
        <w:rPr>
          <w:rFonts w:ascii="Times New Roman" w:eastAsia="Arial Unicode MS" w:hAnsi="Times New Roman" w:cs="Times New Roman"/>
          <w:b/>
          <w:bCs/>
          <w:i/>
          <w:iCs/>
          <w:color w:val="000000"/>
          <w:sz w:val="32"/>
          <w:szCs w:val="32"/>
          <w:u w:color="000000"/>
          <w:bdr w:val="nil"/>
          <w:lang w:eastAsia="ko-KR"/>
        </w:rPr>
        <w:t>Student Mastery Portrait</w:t>
      </w:r>
    </w:p>
    <w:p w14:paraId="05754F6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0731B4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Middle School History and Literature students practice a variety of complex skills which usually take many years to develop. Here are the skills which successful students of this course will develop at an age and maturity appropriate level.</w:t>
      </w:r>
    </w:p>
    <w:p w14:paraId="5AE93D0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D64D5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General Scholarship Skills</w:t>
      </w:r>
    </w:p>
    <w:p w14:paraId="786222A6"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7D839E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6D32600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9A07B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 book, search for information.</w:t>
      </w:r>
    </w:p>
    <w:p w14:paraId="7025D88E"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6F1B5D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Analytical Reading: Identify key passages, terms, and definitions, outline a passage or short chapter; determine an author's message; evaluate key arguments. </w:t>
      </w:r>
    </w:p>
    <w:p w14:paraId="31D92B68"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36300D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3823D33B"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16B4EFB"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Composition: Keep a reading journal, compose a short narrative, respond in paragraph form to a prompt.</w:t>
      </w:r>
    </w:p>
    <w:p w14:paraId="1CC1D72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3673F6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History Skills</w:t>
      </w:r>
    </w:p>
    <w:p w14:paraId="3AF7CBD3"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4F53381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Geography: Identify important information on historical maps; identify the relationship between geography and history.</w:t>
      </w:r>
    </w:p>
    <w:p w14:paraId="469BAD6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D5873E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Timeline: Follow a timeline of events that tells the story of the development of the United States, along with its relationship with world history.</w:t>
      </w:r>
    </w:p>
    <w:p w14:paraId="256442AF"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25F098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Research: Become familiar with the methods of primary research used by historians and archaeologists. </w:t>
      </w:r>
    </w:p>
    <w:p w14:paraId="62FCF3E7"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1D25D4C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Literacy: Learn the vocabulary of the specific period (names of people groups, political entities, wars, places, and artifacts) and general historical inquiry (especially economic, religious, artistic, and political concepts)</w:t>
      </w:r>
    </w:p>
    <w:p w14:paraId="4F610420"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7E8290C"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Appreciation: Cultivate a sense of appreciation and gratitude for the rich inheritance of civilization that we enjoy today: art, architecture, science, religion, medicine, literature, philosophy, mathematics, law, ethics, education, and so much more.</w:t>
      </w:r>
    </w:p>
    <w:p w14:paraId="007BA102"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1DC6F91"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405866">
        <w:rPr>
          <w:rFonts w:ascii="Times New Roman" w:eastAsia="Arial Unicode MS" w:hAnsi="Times New Roman" w:cs="Times New Roman"/>
          <w:b/>
          <w:bCs/>
          <w:color w:val="000000"/>
          <w:sz w:val="28"/>
          <w:szCs w:val="28"/>
          <w:u w:color="000000"/>
          <w:bdr w:val="nil"/>
          <w:lang w:eastAsia="ko-KR"/>
        </w:rPr>
        <w:t>Literature Skills</w:t>
      </w:r>
    </w:p>
    <w:p w14:paraId="20B0DD1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3C1F021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Reading Comprehension: Practice reading and narrating passages from intermediate and moderately difficult texts from or inspired by classical antiquity.</w:t>
      </w:r>
    </w:p>
    <w:p w14:paraId="0CA084D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515D32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Annotation: Learn to actively read and annotate literature using these steps: </w:t>
      </w:r>
    </w:p>
    <w:p w14:paraId="3153245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DA6D468" w14:textId="77777777" w:rsidR="00405866" w:rsidRPr="00405866" w:rsidRDefault="00405866" w:rsidP="0040586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Circle any vocabulary words that you are unfamiliar with or that you would have difficulty explaining to others.</w:t>
      </w:r>
    </w:p>
    <w:p w14:paraId="642F84B4" w14:textId="77777777" w:rsidR="00405866" w:rsidRPr="00405866" w:rsidRDefault="00405866" w:rsidP="0040586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Underline key phrases.</w:t>
      </w:r>
    </w:p>
    <w:p w14:paraId="0E02CEF3" w14:textId="77777777" w:rsidR="00405866" w:rsidRPr="00405866" w:rsidRDefault="00405866" w:rsidP="0040586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Keep track of the story or idea as it unfolds through a timeline or summary.</w:t>
      </w:r>
    </w:p>
    <w:p w14:paraId="1CCA06CA" w14:textId="77777777" w:rsidR="00405866" w:rsidRPr="00405866" w:rsidRDefault="00405866" w:rsidP="0040586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Note word patterns and word repetitions or anything that strikes you as important, confusing, or something worth noting.</w:t>
      </w:r>
    </w:p>
    <w:p w14:paraId="0D7323F1" w14:textId="77777777" w:rsidR="00405866" w:rsidRPr="00405866" w:rsidRDefault="00405866" w:rsidP="00405866">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Write down questions in the margins of the book or a notebook.</w:t>
      </w:r>
    </w:p>
    <w:p w14:paraId="15367CA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65859DF"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Color Coding: Introduction to using color to note key phrases or ideas, people, places, etc. </w:t>
      </w:r>
    </w:p>
    <w:p w14:paraId="667CA5FD"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6F8BCE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Literary Analysis: Interpret texts using tools of literary analysis: setting, character, theme, focus, and plot development.</w:t>
      </w:r>
    </w:p>
    <w:p w14:paraId="1F744D5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BC74DB5"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Moral Philosophy: Evaluate the actions and decisions of literary characters according to standards found within </w:t>
      </w:r>
      <w:r w:rsidRPr="00405866">
        <w:rPr>
          <w:rFonts w:ascii="Times New Roman" w:eastAsia="Arial Unicode MS" w:hAnsi="Times New Roman" w:cs="Times New Roman"/>
          <w:i/>
          <w:iCs/>
          <w:color w:val="000000"/>
          <w:sz w:val="24"/>
          <w:szCs w:val="24"/>
          <w:u w:color="000000"/>
          <w:bdr w:val="nil"/>
          <w:lang w:eastAsia="ko-KR"/>
        </w:rPr>
        <w:t>The Holy Bible</w:t>
      </w:r>
      <w:r w:rsidRPr="00405866">
        <w:rPr>
          <w:rFonts w:ascii="Times New Roman" w:eastAsia="Arial Unicode MS" w:hAnsi="Times New Roman" w:cs="Times New Roman"/>
          <w:color w:val="000000"/>
          <w:sz w:val="24"/>
          <w:szCs w:val="24"/>
          <w:u w:color="000000"/>
          <w:bdr w:val="nil"/>
          <w:lang w:eastAsia="ko-KR"/>
        </w:rPr>
        <w:t xml:space="preserve">. </w:t>
      </w:r>
    </w:p>
    <w:p w14:paraId="37FCE974"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7C94D2AA"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405866">
        <w:rPr>
          <w:rFonts w:ascii="Times New Roman" w:eastAsia="Arial Unicode MS" w:hAnsi="Times New Roman" w:cs="Times New Roman"/>
          <w:color w:val="000000"/>
          <w:sz w:val="24"/>
          <w:szCs w:val="24"/>
          <w:u w:color="000000"/>
          <w:bdr w:val="nil"/>
          <w:lang w:eastAsia="ko-KR"/>
        </w:rPr>
        <w:t xml:space="preserve">Stylistic Development: Identify, study, and imitate the poetic and literary devices of classical authors. </w:t>
      </w:r>
    </w:p>
    <w:p w14:paraId="7462C78E"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0C8E7FE9" w14:textId="77777777" w:rsidR="00405866" w:rsidRPr="00405866" w:rsidRDefault="00405866" w:rsidP="00405866">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51CDC1B8"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Student EVALUATION:</w:t>
      </w:r>
      <w:r w:rsidRPr="00405866">
        <w:rPr>
          <w:rFonts w:ascii="Cambria" w:eastAsia="Cambria" w:hAnsi="Cambria" w:cs="Cambria"/>
          <w:b/>
          <w:bCs/>
          <w:smallCaps/>
          <w:sz w:val="28"/>
          <w:szCs w:val="28"/>
          <w:u w:color="800000"/>
          <w:bdr w:val="nil"/>
          <w:lang w:eastAsia="ko-KR"/>
        </w:rPr>
        <w:t xml:space="preserve"> </w:t>
      </w:r>
      <w:r w:rsidRPr="00405866">
        <w:rPr>
          <w:rFonts w:ascii="Cambria" w:eastAsia="Cambria" w:hAnsi="Cambria" w:cs="Cambria"/>
          <w:b/>
          <w:bCs/>
          <w:smallCaps/>
          <w:spacing w:val="5"/>
          <w:sz w:val="28"/>
          <w:szCs w:val="28"/>
          <w:u w:color="800000"/>
          <w:bdr w:val="nil"/>
          <w:lang w:eastAsia="ko-KR"/>
        </w:rPr>
        <w:t>Assignments, Types &amp; Weights</w:t>
      </w:r>
    </w:p>
    <w:p w14:paraId="5D8D92E6"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40586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405866">
        <w:rPr>
          <w:rFonts w:ascii="Times New Roman" w:eastAsia="Cambria" w:hAnsi="Times New Roman" w:cs="Times New Roman"/>
          <w:color w:val="000000"/>
          <w:sz w:val="24"/>
          <w:szCs w:val="24"/>
          <w:u w:color="000000"/>
          <w:bdr w:val="nil"/>
          <w:lang w:eastAsia="ko-KR"/>
        </w:rPr>
        <w:t>detailed</w:t>
      </w:r>
      <w:r w:rsidRPr="00405866">
        <w:rPr>
          <w:rFonts w:ascii="Cambria" w:eastAsia="Cambria" w:hAnsi="Cambria" w:cs="Cambria"/>
          <w:color w:val="000000"/>
          <w:sz w:val="24"/>
          <w:szCs w:val="24"/>
          <w:u w:color="000000"/>
          <w:bdr w:val="nil"/>
          <w:lang w:eastAsia="ko-KR"/>
        </w:rPr>
        <w:t xml:space="preserve"> information and access to the </w:t>
      </w:r>
      <w:r w:rsidRPr="00405866">
        <w:rPr>
          <w:rFonts w:ascii="Cambria" w:eastAsia="Cambria" w:hAnsi="Cambria" w:cs="Cambria"/>
          <w:sz w:val="24"/>
          <w:szCs w:val="24"/>
          <w:u w:color="000000"/>
          <w:bdr w:val="nil"/>
          <w:lang w:eastAsia="ko-KR"/>
        </w:rPr>
        <w:t>American History</w:t>
      </w:r>
      <w:r w:rsidRPr="00405866">
        <w:rPr>
          <w:rFonts w:ascii="Cambria" w:eastAsia="Cambria" w:hAnsi="Cambria" w:cs="Cambria"/>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course page.</w:t>
      </w:r>
    </w:p>
    <w:p w14:paraId="1B496057"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901BAD3"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405866">
        <w:rPr>
          <w:rFonts w:ascii="Times New Roman" w:eastAsia="Cambria" w:hAnsi="Times New Roman" w:cs="Times New Roman"/>
          <w:b/>
          <w:bCs/>
          <w:color w:val="000000"/>
          <w:sz w:val="28"/>
          <w:szCs w:val="28"/>
          <w:u w:color="000000"/>
          <w:bdr w:val="nil"/>
          <w:lang w:val="de-DE" w:eastAsia="ko-KR"/>
        </w:rPr>
        <w:t>Student</w:t>
      </w:r>
      <w:r w:rsidRPr="00405866">
        <w:rPr>
          <w:rFonts w:ascii="Times New Roman" w:eastAsia="Cambria" w:hAnsi="Times New Roman" w:cs="Times New Roman"/>
          <w:b/>
          <w:bCs/>
          <w:color w:val="000000"/>
          <w:sz w:val="28"/>
          <w:szCs w:val="28"/>
          <w:u w:color="000000"/>
          <w:bdr w:val="nil"/>
          <w:lang w:eastAsia="ko-KR"/>
        </w:rPr>
        <w:t>’s grades will be comprised of:</w:t>
      </w:r>
    </w:p>
    <w:p w14:paraId="02692CF6"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W w:w="9985" w:type="dxa"/>
        <w:tblLook w:val="04A0" w:firstRow="1" w:lastRow="0" w:firstColumn="1" w:lastColumn="0" w:noHBand="0" w:noVBand="1"/>
      </w:tblPr>
      <w:tblGrid>
        <w:gridCol w:w="365"/>
        <w:gridCol w:w="1318"/>
        <w:gridCol w:w="4388"/>
        <w:gridCol w:w="1960"/>
        <w:gridCol w:w="1954"/>
      </w:tblGrid>
      <w:tr w:rsidR="00405866" w:rsidRPr="00405866" w14:paraId="2FA4CD0C" w14:textId="77777777" w:rsidTr="00405866">
        <w:tc>
          <w:tcPr>
            <w:tcW w:w="1525" w:type="dxa"/>
            <w:gridSpan w:val="2"/>
            <w:shd w:val="clear" w:color="auto" w:fill="A6A6A6"/>
          </w:tcPr>
          <w:p w14:paraId="17EE99F5" w14:textId="77777777" w:rsidR="00405866" w:rsidRPr="00405866" w:rsidRDefault="00405866" w:rsidP="00405866">
            <w:pPr>
              <w:jc w:val="center"/>
              <w:rPr>
                <w:rFonts w:eastAsia="Cambria"/>
                <w:b/>
                <w:bCs/>
                <w:color w:val="000000"/>
                <w:sz w:val="28"/>
                <w:szCs w:val="28"/>
                <w:u w:color="000000"/>
              </w:rPr>
            </w:pPr>
          </w:p>
          <w:p w14:paraId="37951583" w14:textId="77777777" w:rsidR="00405866" w:rsidRPr="00405866" w:rsidRDefault="00405866" w:rsidP="00405866">
            <w:pPr>
              <w:jc w:val="center"/>
              <w:rPr>
                <w:rFonts w:eastAsia="Cambria"/>
                <w:b/>
                <w:bCs/>
                <w:color w:val="000000"/>
                <w:sz w:val="28"/>
                <w:szCs w:val="28"/>
                <w:u w:color="000000"/>
              </w:rPr>
            </w:pPr>
            <w:r w:rsidRPr="00405866">
              <w:rPr>
                <w:rFonts w:eastAsia="Cambria"/>
                <w:b/>
                <w:bCs/>
                <w:color w:val="000000"/>
                <w:sz w:val="28"/>
                <w:szCs w:val="28"/>
                <w:u w:color="000000"/>
              </w:rPr>
              <w:t xml:space="preserve">Name </w:t>
            </w:r>
          </w:p>
        </w:tc>
        <w:tc>
          <w:tcPr>
            <w:tcW w:w="4500" w:type="dxa"/>
            <w:shd w:val="clear" w:color="auto" w:fill="A6A6A6"/>
          </w:tcPr>
          <w:p w14:paraId="6D671456" w14:textId="77777777" w:rsidR="00405866" w:rsidRPr="00405866" w:rsidRDefault="00405866" w:rsidP="00405866">
            <w:pPr>
              <w:jc w:val="center"/>
              <w:rPr>
                <w:rFonts w:eastAsia="Cambria"/>
                <w:b/>
                <w:bCs/>
                <w:color w:val="000000"/>
                <w:sz w:val="28"/>
                <w:szCs w:val="28"/>
                <w:u w:color="000000"/>
              </w:rPr>
            </w:pPr>
          </w:p>
          <w:p w14:paraId="2684079A" w14:textId="77777777" w:rsidR="00405866" w:rsidRPr="00405866" w:rsidRDefault="00405866" w:rsidP="00405866">
            <w:pPr>
              <w:jc w:val="center"/>
              <w:rPr>
                <w:rFonts w:eastAsia="Cambria"/>
                <w:b/>
                <w:bCs/>
                <w:color w:val="000000"/>
                <w:sz w:val="28"/>
                <w:szCs w:val="28"/>
                <w:u w:color="000000"/>
              </w:rPr>
            </w:pPr>
            <w:r w:rsidRPr="00405866">
              <w:rPr>
                <w:rFonts w:eastAsia="Cambria"/>
                <w:b/>
                <w:bCs/>
                <w:color w:val="000000"/>
                <w:sz w:val="28"/>
                <w:szCs w:val="28"/>
                <w:u w:color="000000"/>
              </w:rPr>
              <w:t>Description</w:t>
            </w:r>
          </w:p>
        </w:tc>
        <w:tc>
          <w:tcPr>
            <w:tcW w:w="1980" w:type="dxa"/>
            <w:shd w:val="clear" w:color="auto" w:fill="A6A6A6"/>
          </w:tcPr>
          <w:p w14:paraId="32246933" w14:textId="77777777" w:rsidR="00405866" w:rsidRPr="00405866" w:rsidRDefault="00405866" w:rsidP="00405866">
            <w:pPr>
              <w:jc w:val="center"/>
              <w:rPr>
                <w:rFonts w:eastAsia="Cambria"/>
                <w:b/>
                <w:bCs/>
                <w:color w:val="000000"/>
                <w:sz w:val="28"/>
                <w:szCs w:val="28"/>
                <w:u w:color="000000"/>
              </w:rPr>
            </w:pPr>
          </w:p>
          <w:p w14:paraId="39E4A398" w14:textId="77777777" w:rsidR="00405866" w:rsidRPr="00405866" w:rsidRDefault="00405866" w:rsidP="00405866">
            <w:pPr>
              <w:jc w:val="center"/>
              <w:rPr>
                <w:rFonts w:eastAsia="Cambria"/>
                <w:b/>
                <w:bCs/>
                <w:color w:val="000000"/>
                <w:sz w:val="28"/>
                <w:szCs w:val="28"/>
                <w:u w:color="000000"/>
              </w:rPr>
            </w:pPr>
            <w:r w:rsidRPr="00405866">
              <w:rPr>
                <w:rFonts w:eastAsia="Cambria"/>
                <w:b/>
                <w:bCs/>
                <w:color w:val="000000"/>
                <w:sz w:val="28"/>
                <w:szCs w:val="28"/>
                <w:u w:color="000000"/>
              </w:rPr>
              <w:t>Frequency</w:t>
            </w:r>
          </w:p>
        </w:tc>
        <w:tc>
          <w:tcPr>
            <w:tcW w:w="1980" w:type="dxa"/>
            <w:shd w:val="clear" w:color="auto" w:fill="A6A6A6"/>
          </w:tcPr>
          <w:p w14:paraId="1364BE6F" w14:textId="77777777" w:rsidR="00405866" w:rsidRPr="00405866" w:rsidRDefault="00405866" w:rsidP="00405866">
            <w:pPr>
              <w:rPr>
                <w:rFonts w:eastAsia="Cambria"/>
                <w:b/>
                <w:bCs/>
                <w:color w:val="000000"/>
                <w:sz w:val="28"/>
                <w:szCs w:val="28"/>
                <w:u w:color="000000"/>
              </w:rPr>
            </w:pPr>
          </w:p>
          <w:p w14:paraId="1AEA755A" w14:textId="77777777" w:rsidR="00405866" w:rsidRPr="00405866" w:rsidRDefault="00405866" w:rsidP="00405866">
            <w:pPr>
              <w:rPr>
                <w:rFonts w:eastAsia="Cambria"/>
                <w:b/>
                <w:bCs/>
                <w:color w:val="000000"/>
                <w:sz w:val="28"/>
                <w:szCs w:val="28"/>
                <w:u w:color="000000"/>
              </w:rPr>
            </w:pPr>
            <w:r w:rsidRPr="00405866">
              <w:rPr>
                <w:rFonts w:eastAsia="Cambria"/>
                <w:b/>
                <w:bCs/>
                <w:color w:val="000000"/>
                <w:sz w:val="28"/>
                <w:szCs w:val="28"/>
                <w:u w:color="000000"/>
              </w:rPr>
              <w:t>Standard</w:t>
            </w:r>
          </w:p>
        </w:tc>
      </w:tr>
      <w:tr w:rsidR="00405866" w:rsidRPr="00405866" w14:paraId="377183F0" w14:textId="77777777" w:rsidTr="003A6645">
        <w:tc>
          <w:tcPr>
            <w:tcW w:w="265" w:type="dxa"/>
          </w:tcPr>
          <w:p w14:paraId="605B068C" w14:textId="77777777" w:rsidR="00405866" w:rsidRPr="00405866" w:rsidRDefault="00405866" w:rsidP="00405866">
            <w:pPr>
              <w:rPr>
                <w:rFonts w:eastAsia="Cambria"/>
                <w:b/>
                <w:bCs/>
                <w:color w:val="000000"/>
                <w:sz w:val="28"/>
                <w:szCs w:val="28"/>
                <w:u w:color="000000"/>
              </w:rPr>
            </w:pPr>
          </w:p>
        </w:tc>
        <w:tc>
          <w:tcPr>
            <w:tcW w:w="5760" w:type="dxa"/>
            <w:gridSpan w:val="2"/>
          </w:tcPr>
          <w:p w14:paraId="1F1703C0" w14:textId="77777777" w:rsidR="00405866" w:rsidRPr="00405866" w:rsidRDefault="00405866" w:rsidP="00405866">
            <w:pPr>
              <w:rPr>
                <w:rFonts w:eastAsia="Cambria"/>
                <w:color w:val="000000"/>
                <w:sz w:val="28"/>
                <w:szCs w:val="28"/>
                <w:u w:color="000000"/>
              </w:rPr>
            </w:pPr>
            <w:r w:rsidRPr="00405866">
              <w:rPr>
                <w:rFonts w:eastAsia="Cambria"/>
                <w:color w:val="000000"/>
                <w:sz w:val="28"/>
                <w:szCs w:val="28"/>
                <w:u w:color="000000"/>
              </w:rPr>
              <w:t xml:space="preserve"> A. Reading (62%)</w:t>
            </w:r>
          </w:p>
        </w:tc>
        <w:tc>
          <w:tcPr>
            <w:tcW w:w="1980" w:type="dxa"/>
          </w:tcPr>
          <w:p w14:paraId="50F79CE3" w14:textId="77777777" w:rsidR="00405866" w:rsidRPr="00405866" w:rsidRDefault="00405866" w:rsidP="00405866">
            <w:pPr>
              <w:rPr>
                <w:rFonts w:eastAsia="Cambria"/>
                <w:b/>
                <w:bCs/>
                <w:color w:val="000000"/>
                <w:sz w:val="28"/>
                <w:szCs w:val="28"/>
                <w:u w:color="000000"/>
              </w:rPr>
            </w:pPr>
          </w:p>
        </w:tc>
        <w:tc>
          <w:tcPr>
            <w:tcW w:w="1980" w:type="dxa"/>
          </w:tcPr>
          <w:p w14:paraId="464A9CE3" w14:textId="77777777" w:rsidR="00405866" w:rsidRPr="00405866" w:rsidRDefault="00405866" w:rsidP="00405866">
            <w:pPr>
              <w:rPr>
                <w:rFonts w:eastAsia="Cambria"/>
                <w:b/>
                <w:bCs/>
                <w:color w:val="000000"/>
                <w:sz w:val="28"/>
                <w:szCs w:val="28"/>
                <w:u w:color="000000"/>
              </w:rPr>
            </w:pPr>
          </w:p>
        </w:tc>
      </w:tr>
      <w:tr w:rsidR="00405866" w:rsidRPr="00405866" w14:paraId="28BA2D58" w14:textId="77777777" w:rsidTr="00405866">
        <w:tc>
          <w:tcPr>
            <w:tcW w:w="1525" w:type="dxa"/>
            <w:gridSpan w:val="2"/>
            <w:shd w:val="clear" w:color="auto" w:fill="F2F2F2"/>
          </w:tcPr>
          <w:p w14:paraId="18DF4F01"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Reading Log/annotation</w:t>
            </w:r>
          </w:p>
        </w:tc>
        <w:tc>
          <w:tcPr>
            <w:tcW w:w="4500" w:type="dxa"/>
            <w:shd w:val="clear" w:color="auto" w:fill="F2F2F2"/>
          </w:tcPr>
          <w:p w14:paraId="49E69169"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Submit a brief log of key terms, notes, quotes, outline, or short answer questions.</w:t>
            </w:r>
          </w:p>
        </w:tc>
        <w:tc>
          <w:tcPr>
            <w:tcW w:w="1980" w:type="dxa"/>
            <w:shd w:val="clear" w:color="auto" w:fill="F2F2F2"/>
          </w:tcPr>
          <w:p w14:paraId="2D653DE4" w14:textId="77777777" w:rsidR="00405866" w:rsidRPr="00405866" w:rsidRDefault="00405866" w:rsidP="00405866">
            <w:pPr>
              <w:rPr>
                <w:rFonts w:eastAsia="Cambria"/>
                <w:color w:val="000000"/>
                <w:sz w:val="24"/>
                <w:szCs w:val="24"/>
                <w:u w:color="000000"/>
              </w:rPr>
            </w:pPr>
          </w:p>
          <w:p w14:paraId="20041804"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2 per week</w:t>
            </w:r>
          </w:p>
        </w:tc>
        <w:tc>
          <w:tcPr>
            <w:tcW w:w="1980" w:type="dxa"/>
            <w:shd w:val="clear" w:color="auto" w:fill="F2F2F2"/>
          </w:tcPr>
          <w:p w14:paraId="581A102B" w14:textId="77777777" w:rsidR="00405866" w:rsidRPr="00405866" w:rsidRDefault="00405866" w:rsidP="00405866">
            <w:pPr>
              <w:rPr>
                <w:rFonts w:eastAsia="Cambria"/>
                <w:color w:val="000000"/>
                <w:sz w:val="24"/>
                <w:szCs w:val="24"/>
                <w:u w:color="000000"/>
              </w:rPr>
            </w:pPr>
          </w:p>
          <w:p w14:paraId="7AEB1CBB"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Completion</w:t>
            </w:r>
          </w:p>
        </w:tc>
      </w:tr>
      <w:tr w:rsidR="00405866" w:rsidRPr="00405866" w14:paraId="04730E4D" w14:textId="77777777" w:rsidTr="00405866">
        <w:tc>
          <w:tcPr>
            <w:tcW w:w="1525" w:type="dxa"/>
            <w:gridSpan w:val="2"/>
            <w:shd w:val="clear" w:color="auto" w:fill="F2F2F2"/>
          </w:tcPr>
          <w:p w14:paraId="096A42BE"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lastRenderedPageBreak/>
              <w:t>Reading</w:t>
            </w:r>
          </w:p>
          <w:p w14:paraId="4C8F2839"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Journal</w:t>
            </w:r>
          </w:p>
        </w:tc>
        <w:tc>
          <w:tcPr>
            <w:tcW w:w="4500" w:type="dxa"/>
            <w:shd w:val="clear" w:color="auto" w:fill="F2F2F2"/>
          </w:tcPr>
          <w:p w14:paraId="2B06EB33"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Write sentences or paragraphs in response to a reflection question.</w:t>
            </w:r>
          </w:p>
        </w:tc>
        <w:tc>
          <w:tcPr>
            <w:tcW w:w="1980" w:type="dxa"/>
            <w:shd w:val="clear" w:color="auto" w:fill="F2F2F2"/>
          </w:tcPr>
          <w:p w14:paraId="4379CADC" w14:textId="77777777" w:rsidR="00405866" w:rsidRPr="00405866" w:rsidRDefault="00405866" w:rsidP="00405866">
            <w:pPr>
              <w:jc w:val="center"/>
              <w:rPr>
                <w:rFonts w:eastAsia="Cambria"/>
                <w:color w:val="000000"/>
                <w:sz w:val="24"/>
                <w:szCs w:val="24"/>
                <w:u w:color="000000"/>
              </w:rPr>
            </w:pPr>
          </w:p>
          <w:p w14:paraId="326830C4"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1 per week</w:t>
            </w:r>
          </w:p>
        </w:tc>
        <w:tc>
          <w:tcPr>
            <w:tcW w:w="1980" w:type="dxa"/>
            <w:shd w:val="clear" w:color="auto" w:fill="F2F2F2"/>
          </w:tcPr>
          <w:p w14:paraId="622396AF" w14:textId="77777777" w:rsidR="00405866" w:rsidRPr="00405866" w:rsidRDefault="00405866" w:rsidP="00405866">
            <w:pPr>
              <w:rPr>
                <w:rFonts w:eastAsia="Cambria"/>
                <w:color w:val="000000"/>
                <w:sz w:val="24"/>
                <w:szCs w:val="24"/>
                <w:u w:color="000000"/>
              </w:rPr>
            </w:pPr>
          </w:p>
          <w:p w14:paraId="0A589C5B"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tc>
      </w:tr>
      <w:tr w:rsidR="00405866" w:rsidRPr="00405866" w14:paraId="6DA352EE" w14:textId="77777777" w:rsidTr="00405866">
        <w:tc>
          <w:tcPr>
            <w:tcW w:w="1525" w:type="dxa"/>
            <w:gridSpan w:val="2"/>
            <w:shd w:val="clear" w:color="auto" w:fill="F2F2F2"/>
          </w:tcPr>
          <w:p w14:paraId="4CF85F23" w14:textId="77777777" w:rsidR="00405866" w:rsidRPr="00405866" w:rsidRDefault="00405866" w:rsidP="00405866">
            <w:pPr>
              <w:jc w:val="center"/>
              <w:rPr>
                <w:rFonts w:eastAsia="Cambria"/>
                <w:color w:val="000000"/>
                <w:sz w:val="24"/>
                <w:szCs w:val="24"/>
                <w:u w:color="000000"/>
              </w:rPr>
            </w:pPr>
          </w:p>
          <w:p w14:paraId="6F66A046"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Oral exam</w:t>
            </w:r>
          </w:p>
        </w:tc>
        <w:tc>
          <w:tcPr>
            <w:tcW w:w="4500" w:type="dxa"/>
            <w:shd w:val="clear" w:color="auto" w:fill="F2F2F2"/>
          </w:tcPr>
          <w:p w14:paraId="4F1F801C"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Teacher or parent administered verbal Q &amp; A or Memorized work</w:t>
            </w:r>
          </w:p>
        </w:tc>
        <w:tc>
          <w:tcPr>
            <w:tcW w:w="1980" w:type="dxa"/>
            <w:shd w:val="clear" w:color="auto" w:fill="F2F2F2"/>
          </w:tcPr>
          <w:p w14:paraId="0682948E" w14:textId="77777777" w:rsidR="00405866" w:rsidRPr="00405866" w:rsidRDefault="00405866" w:rsidP="00405866">
            <w:pPr>
              <w:jc w:val="center"/>
              <w:rPr>
                <w:rFonts w:eastAsia="Cambria"/>
                <w:color w:val="000000"/>
                <w:sz w:val="24"/>
                <w:szCs w:val="24"/>
                <w:u w:color="000000"/>
              </w:rPr>
            </w:pPr>
          </w:p>
          <w:p w14:paraId="5A89D204"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1 per semester</w:t>
            </w:r>
          </w:p>
        </w:tc>
        <w:tc>
          <w:tcPr>
            <w:tcW w:w="1980" w:type="dxa"/>
            <w:shd w:val="clear" w:color="auto" w:fill="F2F2F2"/>
          </w:tcPr>
          <w:p w14:paraId="744AD9C3" w14:textId="77777777" w:rsidR="00405866" w:rsidRPr="00405866" w:rsidRDefault="00405866" w:rsidP="00405866">
            <w:pPr>
              <w:rPr>
                <w:rFonts w:eastAsia="Cambria"/>
                <w:color w:val="000000"/>
                <w:sz w:val="24"/>
                <w:szCs w:val="24"/>
                <w:u w:color="000000"/>
              </w:rPr>
            </w:pPr>
          </w:p>
          <w:p w14:paraId="769106C5"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p w14:paraId="34BDBA5D" w14:textId="77777777" w:rsidR="00405866" w:rsidRPr="00405866" w:rsidRDefault="00405866" w:rsidP="00405866">
            <w:pPr>
              <w:rPr>
                <w:rFonts w:eastAsia="Cambria"/>
                <w:color w:val="000000"/>
                <w:sz w:val="24"/>
                <w:szCs w:val="24"/>
                <w:u w:color="000000"/>
              </w:rPr>
            </w:pPr>
          </w:p>
        </w:tc>
      </w:tr>
      <w:tr w:rsidR="00405866" w:rsidRPr="00405866" w14:paraId="73E39763" w14:textId="77777777" w:rsidTr="003A6645">
        <w:tc>
          <w:tcPr>
            <w:tcW w:w="265" w:type="dxa"/>
          </w:tcPr>
          <w:p w14:paraId="2DB169CD" w14:textId="77777777" w:rsidR="00405866" w:rsidRPr="00405866" w:rsidRDefault="00405866" w:rsidP="00405866">
            <w:pPr>
              <w:rPr>
                <w:rFonts w:eastAsia="Cambria"/>
                <w:b/>
                <w:bCs/>
                <w:color w:val="000000"/>
                <w:sz w:val="28"/>
                <w:szCs w:val="28"/>
                <w:u w:color="000000"/>
              </w:rPr>
            </w:pPr>
          </w:p>
        </w:tc>
        <w:tc>
          <w:tcPr>
            <w:tcW w:w="5760" w:type="dxa"/>
            <w:gridSpan w:val="2"/>
          </w:tcPr>
          <w:p w14:paraId="0A34A256" w14:textId="77777777" w:rsidR="00405866" w:rsidRPr="00405866" w:rsidRDefault="00405866" w:rsidP="00405866">
            <w:pPr>
              <w:rPr>
                <w:rFonts w:eastAsia="Cambria"/>
                <w:color w:val="000000"/>
                <w:sz w:val="28"/>
                <w:szCs w:val="28"/>
                <w:u w:color="000000"/>
              </w:rPr>
            </w:pPr>
            <w:r w:rsidRPr="00405866">
              <w:rPr>
                <w:rFonts w:eastAsia="Cambria"/>
                <w:color w:val="000000"/>
                <w:sz w:val="28"/>
                <w:szCs w:val="28"/>
                <w:u w:color="000000"/>
              </w:rPr>
              <w:t>B. Participation (24%)</w:t>
            </w:r>
          </w:p>
        </w:tc>
        <w:tc>
          <w:tcPr>
            <w:tcW w:w="1980" w:type="dxa"/>
          </w:tcPr>
          <w:p w14:paraId="20446DF3" w14:textId="77777777" w:rsidR="00405866" w:rsidRPr="00405866" w:rsidRDefault="00405866" w:rsidP="00405866">
            <w:pPr>
              <w:rPr>
                <w:rFonts w:eastAsia="Cambria"/>
                <w:b/>
                <w:bCs/>
                <w:color w:val="000000"/>
                <w:sz w:val="28"/>
                <w:szCs w:val="28"/>
                <w:u w:color="000000"/>
              </w:rPr>
            </w:pPr>
          </w:p>
        </w:tc>
        <w:tc>
          <w:tcPr>
            <w:tcW w:w="1980" w:type="dxa"/>
          </w:tcPr>
          <w:p w14:paraId="7C3AB94C" w14:textId="77777777" w:rsidR="00405866" w:rsidRPr="00405866" w:rsidRDefault="00405866" w:rsidP="00405866">
            <w:pPr>
              <w:rPr>
                <w:rFonts w:eastAsia="Cambria"/>
                <w:b/>
                <w:bCs/>
                <w:color w:val="000000"/>
                <w:sz w:val="28"/>
                <w:szCs w:val="28"/>
                <w:u w:color="000000"/>
              </w:rPr>
            </w:pPr>
          </w:p>
        </w:tc>
      </w:tr>
      <w:tr w:rsidR="00405866" w:rsidRPr="00405866" w14:paraId="1E035437" w14:textId="77777777" w:rsidTr="00405866">
        <w:tc>
          <w:tcPr>
            <w:tcW w:w="1525" w:type="dxa"/>
            <w:gridSpan w:val="2"/>
            <w:shd w:val="clear" w:color="auto" w:fill="F2F2F2"/>
          </w:tcPr>
          <w:p w14:paraId="7D3397B0" w14:textId="77777777" w:rsidR="00405866" w:rsidRPr="00405866" w:rsidRDefault="00405866" w:rsidP="00405866">
            <w:pPr>
              <w:rPr>
                <w:rFonts w:eastAsia="Cambria"/>
                <w:color w:val="000000"/>
                <w:sz w:val="24"/>
                <w:szCs w:val="24"/>
                <w:u w:color="000000"/>
              </w:rPr>
            </w:pPr>
          </w:p>
          <w:p w14:paraId="3F4F3C57"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Participation</w:t>
            </w:r>
          </w:p>
        </w:tc>
        <w:tc>
          <w:tcPr>
            <w:tcW w:w="4500" w:type="dxa"/>
            <w:shd w:val="clear" w:color="auto" w:fill="F2F2F2"/>
          </w:tcPr>
          <w:p w14:paraId="5DCAA3C1"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Teacher completed evaluation rubric regarding in-class observations (attendance, attention, work ethic, responsibility)</w:t>
            </w:r>
          </w:p>
        </w:tc>
        <w:tc>
          <w:tcPr>
            <w:tcW w:w="1980" w:type="dxa"/>
            <w:shd w:val="clear" w:color="auto" w:fill="F2F2F2"/>
          </w:tcPr>
          <w:p w14:paraId="41F90E43" w14:textId="77777777" w:rsidR="00405866" w:rsidRPr="00405866" w:rsidRDefault="00405866" w:rsidP="00405866">
            <w:pPr>
              <w:jc w:val="center"/>
              <w:rPr>
                <w:rFonts w:eastAsia="Cambria"/>
                <w:color w:val="000000"/>
                <w:sz w:val="24"/>
                <w:szCs w:val="24"/>
                <w:u w:color="000000"/>
              </w:rPr>
            </w:pPr>
          </w:p>
          <w:p w14:paraId="0AA4F071"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2 per quarter</w:t>
            </w:r>
          </w:p>
        </w:tc>
        <w:tc>
          <w:tcPr>
            <w:tcW w:w="1980" w:type="dxa"/>
            <w:shd w:val="clear" w:color="auto" w:fill="F2F2F2"/>
          </w:tcPr>
          <w:p w14:paraId="74A8D931" w14:textId="77777777" w:rsidR="00405866" w:rsidRPr="00405866" w:rsidRDefault="00405866" w:rsidP="00405866">
            <w:pPr>
              <w:jc w:val="center"/>
              <w:rPr>
                <w:rFonts w:eastAsia="Cambria"/>
                <w:color w:val="000000"/>
                <w:sz w:val="24"/>
                <w:szCs w:val="24"/>
                <w:u w:color="000000"/>
              </w:rPr>
            </w:pPr>
          </w:p>
          <w:p w14:paraId="0CA12B35"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tc>
      </w:tr>
      <w:tr w:rsidR="00405866" w:rsidRPr="00405866" w14:paraId="285F3F2E" w14:textId="77777777" w:rsidTr="00405866">
        <w:tc>
          <w:tcPr>
            <w:tcW w:w="1525" w:type="dxa"/>
            <w:gridSpan w:val="2"/>
            <w:shd w:val="clear" w:color="auto" w:fill="F2F2F2"/>
          </w:tcPr>
          <w:p w14:paraId="00C29228"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Student</w:t>
            </w:r>
          </w:p>
          <w:p w14:paraId="436DC9A5"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Review</w:t>
            </w:r>
          </w:p>
        </w:tc>
        <w:tc>
          <w:tcPr>
            <w:tcW w:w="4500" w:type="dxa"/>
            <w:shd w:val="clear" w:color="auto" w:fill="F2F2F2"/>
          </w:tcPr>
          <w:p w14:paraId="65DD92DC"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Teacher completed evaluation rubric regarding general student performance (communication, work ethic, responsibility)</w:t>
            </w:r>
          </w:p>
        </w:tc>
        <w:tc>
          <w:tcPr>
            <w:tcW w:w="1980" w:type="dxa"/>
            <w:shd w:val="clear" w:color="auto" w:fill="F2F2F2"/>
          </w:tcPr>
          <w:p w14:paraId="0057F803" w14:textId="77777777" w:rsidR="00405866" w:rsidRPr="00405866" w:rsidRDefault="00405866" w:rsidP="00405866">
            <w:pPr>
              <w:jc w:val="center"/>
              <w:rPr>
                <w:rFonts w:eastAsia="Cambria"/>
                <w:color w:val="000000"/>
                <w:sz w:val="24"/>
                <w:szCs w:val="24"/>
                <w:u w:color="000000"/>
              </w:rPr>
            </w:pPr>
          </w:p>
          <w:p w14:paraId="49D248C1"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1 per semester</w:t>
            </w:r>
          </w:p>
        </w:tc>
        <w:tc>
          <w:tcPr>
            <w:tcW w:w="1980" w:type="dxa"/>
            <w:shd w:val="clear" w:color="auto" w:fill="F2F2F2"/>
          </w:tcPr>
          <w:p w14:paraId="233E00C3" w14:textId="77777777" w:rsidR="00405866" w:rsidRPr="00405866" w:rsidRDefault="00405866" w:rsidP="00405866">
            <w:pPr>
              <w:rPr>
                <w:rFonts w:eastAsia="Cambria"/>
                <w:color w:val="000000"/>
                <w:sz w:val="24"/>
                <w:szCs w:val="24"/>
                <w:u w:color="000000"/>
              </w:rPr>
            </w:pPr>
          </w:p>
          <w:p w14:paraId="1CB0093E"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tc>
      </w:tr>
      <w:tr w:rsidR="00405866" w:rsidRPr="00405866" w14:paraId="5061A7C7" w14:textId="77777777" w:rsidTr="003A6645">
        <w:tc>
          <w:tcPr>
            <w:tcW w:w="265" w:type="dxa"/>
            <w:shd w:val="clear" w:color="auto" w:fill="auto"/>
          </w:tcPr>
          <w:p w14:paraId="69078F44" w14:textId="77777777" w:rsidR="00405866" w:rsidRPr="00405866" w:rsidRDefault="00405866" w:rsidP="00405866">
            <w:pPr>
              <w:jc w:val="center"/>
              <w:rPr>
                <w:rFonts w:eastAsia="Cambria"/>
                <w:color w:val="000000"/>
                <w:sz w:val="24"/>
                <w:szCs w:val="24"/>
                <w:u w:color="000000"/>
              </w:rPr>
            </w:pPr>
          </w:p>
        </w:tc>
        <w:tc>
          <w:tcPr>
            <w:tcW w:w="5760" w:type="dxa"/>
            <w:gridSpan w:val="2"/>
            <w:shd w:val="clear" w:color="auto" w:fill="auto"/>
          </w:tcPr>
          <w:p w14:paraId="62100F73" w14:textId="77777777" w:rsidR="00405866" w:rsidRPr="00405866" w:rsidRDefault="00405866" w:rsidP="00405866">
            <w:pPr>
              <w:rPr>
                <w:rFonts w:eastAsia="Cambria"/>
                <w:color w:val="000000"/>
                <w:sz w:val="28"/>
                <w:szCs w:val="28"/>
                <w:u w:color="000000"/>
              </w:rPr>
            </w:pPr>
            <w:r w:rsidRPr="00405866">
              <w:rPr>
                <w:rFonts w:eastAsia="Cambria"/>
                <w:color w:val="000000"/>
                <w:sz w:val="28"/>
                <w:szCs w:val="28"/>
                <w:u w:color="000000"/>
              </w:rPr>
              <w:t>C. Composition (9%)</w:t>
            </w:r>
          </w:p>
        </w:tc>
        <w:tc>
          <w:tcPr>
            <w:tcW w:w="1980" w:type="dxa"/>
            <w:shd w:val="clear" w:color="auto" w:fill="auto"/>
          </w:tcPr>
          <w:p w14:paraId="1D2D9043" w14:textId="77777777" w:rsidR="00405866" w:rsidRPr="00405866" w:rsidRDefault="00405866" w:rsidP="00405866">
            <w:pPr>
              <w:jc w:val="center"/>
              <w:rPr>
                <w:rFonts w:eastAsia="Cambria"/>
                <w:color w:val="000000"/>
                <w:sz w:val="24"/>
                <w:szCs w:val="24"/>
                <w:u w:color="000000"/>
              </w:rPr>
            </w:pPr>
          </w:p>
        </w:tc>
        <w:tc>
          <w:tcPr>
            <w:tcW w:w="1980" w:type="dxa"/>
            <w:shd w:val="clear" w:color="auto" w:fill="auto"/>
          </w:tcPr>
          <w:p w14:paraId="780419E0" w14:textId="77777777" w:rsidR="00405866" w:rsidRPr="00405866" w:rsidRDefault="00405866" w:rsidP="00405866">
            <w:pPr>
              <w:rPr>
                <w:rFonts w:eastAsia="Cambria"/>
                <w:color w:val="000000"/>
                <w:sz w:val="24"/>
                <w:szCs w:val="24"/>
                <w:u w:color="000000"/>
              </w:rPr>
            </w:pPr>
          </w:p>
        </w:tc>
      </w:tr>
      <w:tr w:rsidR="00405866" w:rsidRPr="00405866" w14:paraId="3E6CF257" w14:textId="77777777" w:rsidTr="00405866">
        <w:tc>
          <w:tcPr>
            <w:tcW w:w="1525" w:type="dxa"/>
            <w:gridSpan w:val="2"/>
            <w:shd w:val="clear" w:color="auto" w:fill="F2F2F2"/>
          </w:tcPr>
          <w:p w14:paraId="4D6E4B71"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Composition</w:t>
            </w:r>
          </w:p>
        </w:tc>
        <w:tc>
          <w:tcPr>
            <w:tcW w:w="4500" w:type="dxa"/>
            <w:shd w:val="clear" w:color="auto" w:fill="F2F2F2"/>
          </w:tcPr>
          <w:p w14:paraId="1B511933"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A formal letter, essay, or narration; at least one draft and edit.</w:t>
            </w:r>
          </w:p>
        </w:tc>
        <w:tc>
          <w:tcPr>
            <w:tcW w:w="1980" w:type="dxa"/>
            <w:shd w:val="clear" w:color="auto" w:fill="F2F2F2"/>
          </w:tcPr>
          <w:p w14:paraId="114089A1" w14:textId="77777777" w:rsidR="00405866" w:rsidRPr="00405866" w:rsidRDefault="00405866" w:rsidP="00405866">
            <w:pPr>
              <w:jc w:val="center"/>
              <w:rPr>
                <w:rFonts w:eastAsia="Cambria"/>
                <w:color w:val="000000"/>
                <w:sz w:val="24"/>
                <w:szCs w:val="24"/>
                <w:u w:color="000000"/>
              </w:rPr>
            </w:pPr>
          </w:p>
          <w:p w14:paraId="73EC9FA1"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3 per semester</w:t>
            </w:r>
          </w:p>
        </w:tc>
        <w:tc>
          <w:tcPr>
            <w:tcW w:w="1980" w:type="dxa"/>
            <w:shd w:val="clear" w:color="auto" w:fill="F2F2F2"/>
          </w:tcPr>
          <w:p w14:paraId="57B4E1E4" w14:textId="77777777" w:rsidR="00405866" w:rsidRPr="00405866" w:rsidRDefault="00405866" w:rsidP="00405866">
            <w:pPr>
              <w:rPr>
                <w:rFonts w:eastAsia="Cambria"/>
                <w:color w:val="000000"/>
                <w:sz w:val="24"/>
                <w:szCs w:val="24"/>
                <w:u w:color="000000"/>
              </w:rPr>
            </w:pPr>
          </w:p>
          <w:p w14:paraId="514AD227"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tc>
      </w:tr>
      <w:tr w:rsidR="00405866" w:rsidRPr="00405866" w14:paraId="012703EE" w14:textId="77777777" w:rsidTr="003A6645">
        <w:tc>
          <w:tcPr>
            <w:tcW w:w="265" w:type="dxa"/>
            <w:shd w:val="clear" w:color="auto" w:fill="auto"/>
          </w:tcPr>
          <w:p w14:paraId="7499DB14" w14:textId="77777777" w:rsidR="00405866" w:rsidRPr="00405866" w:rsidRDefault="00405866" w:rsidP="00405866">
            <w:pPr>
              <w:jc w:val="center"/>
              <w:rPr>
                <w:rFonts w:eastAsia="Cambria"/>
                <w:color w:val="000000"/>
                <w:sz w:val="24"/>
                <w:szCs w:val="24"/>
                <w:u w:color="000000"/>
              </w:rPr>
            </w:pPr>
          </w:p>
        </w:tc>
        <w:tc>
          <w:tcPr>
            <w:tcW w:w="5760" w:type="dxa"/>
            <w:gridSpan w:val="2"/>
            <w:shd w:val="clear" w:color="auto" w:fill="auto"/>
          </w:tcPr>
          <w:p w14:paraId="4D76888C" w14:textId="77777777" w:rsidR="00405866" w:rsidRPr="00405866" w:rsidRDefault="00405866" w:rsidP="00405866">
            <w:pPr>
              <w:rPr>
                <w:rFonts w:eastAsia="Cambria"/>
                <w:color w:val="000000"/>
                <w:sz w:val="28"/>
                <w:szCs w:val="28"/>
                <w:u w:color="000000"/>
              </w:rPr>
            </w:pPr>
            <w:r w:rsidRPr="00405866">
              <w:rPr>
                <w:rFonts w:eastAsia="Cambria"/>
                <w:color w:val="000000"/>
                <w:sz w:val="28"/>
                <w:szCs w:val="28"/>
                <w:u w:color="000000"/>
              </w:rPr>
              <w:t xml:space="preserve">D. Memory (5%) </w:t>
            </w:r>
          </w:p>
        </w:tc>
        <w:tc>
          <w:tcPr>
            <w:tcW w:w="1980" w:type="dxa"/>
            <w:shd w:val="clear" w:color="auto" w:fill="auto"/>
          </w:tcPr>
          <w:p w14:paraId="57614D7B" w14:textId="77777777" w:rsidR="00405866" w:rsidRPr="00405866" w:rsidRDefault="00405866" w:rsidP="00405866">
            <w:pPr>
              <w:jc w:val="center"/>
              <w:rPr>
                <w:rFonts w:eastAsia="Cambria"/>
                <w:color w:val="000000"/>
                <w:sz w:val="24"/>
                <w:szCs w:val="24"/>
                <w:u w:color="000000"/>
              </w:rPr>
            </w:pPr>
          </w:p>
        </w:tc>
        <w:tc>
          <w:tcPr>
            <w:tcW w:w="1980" w:type="dxa"/>
            <w:shd w:val="clear" w:color="auto" w:fill="auto"/>
          </w:tcPr>
          <w:p w14:paraId="4AE653BB" w14:textId="77777777" w:rsidR="00405866" w:rsidRPr="00405866" w:rsidRDefault="00405866" w:rsidP="00405866">
            <w:pPr>
              <w:rPr>
                <w:rFonts w:eastAsia="Cambria"/>
                <w:color w:val="000000"/>
                <w:sz w:val="24"/>
                <w:szCs w:val="24"/>
                <w:u w:color="000000"/>
              </w:rPr>
            </w:pPr>
          </w:p>
        </w:tc>
      </w:tr>
      <w:tr w:rsidR="00405866" w:rsidRPr="00405866" w14:paraId="1176F765" w14:textId="77777777" w:rsidTr="00405866">
        <w:tc>
          <w:tcPr>
            <w:tcW w:w="1525" w:type="dxa"/>
            <w:gridSpan w:val="2"/>
            <w:shd w:val="clear" w:color="auto" w:fill="F2F2F2"/>
          </w:tcPr>
          <w:p w14:paraId="50CE7084"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Recitation</w:t>
            </w:r>
          </w:p>
        </w:tc>
        <w:tc>
          <w:tcPr>
            <w:tcW w:w="4500" w:type="dxa"/>
            <w:shd w:val="clear" w:color="auto" w:fill="F2F2F2"/>
          </w:tcPr>
          <w:p w14:paraId="1ABF547E" w14:textId="77777777" w:rsidR="00405866" w:rsidRPr="00405866" w:rsidRDefault="00405866" w:rsidP="00405866">
            <w:pPr>
              <w:rPr>
                <w:rFonts w:eastAsia="Cambria"/>
                <w:color w:val="000000"/>
                <w:sz w:val="24"/>
                <w:szCs w:val="24"/>
                <w:u w:color="000000"/>
              </w:rPr>
            </w:pPr>
            <w:r w:rsidRPr="00405866">
              <w:rPr>
                <w:rFonts w:eastAsia="Cambria"/>
                <w:color w:val="000000"/>
                <w:sz w:val="24"/>
                <w:szCs w:val="24"/>
                <w:u w:color="000000"/>
              </w:rPr>
              <w:t>Recite a poem or memory passage to the teacher or a parent; check the memory of key terms, dates, events, or people.</w:t>
            </w:r>
          </w:p>
        </w:tc>
        <w:tc>
          <w:tcPr>
            <w:tcW w:w="1980" w:type="dxa"/>
            <w:shd w:val="clear" w:color="auto" w:fill="F2F2F2"/>
          </w:tcPr>
          <w:p w14:paraId="3919313A" w14:textId="77777777" w:rsidR="00405866" w:rsidRPr="00405866" w:rsidRDefault="00405866" w:rsidP="00405866">
            <w:pPr>
              <w:jc w:val="center"/>
              <w:rPr>
                <w:rFonts w:eastAsia="Cambria"/>
                <w:color w:val="000000"/>
                <w:sz w:val="24"/>
                <w:szCs w:val="24"/>
                <w:u w:color="000000"/>
              </w:rPr>
            </w:pPr>
          </w:p>
          <w:p w14:paraId="1682548A"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5 per semester</w:t>
            </w:r>
          </w:p>
        </w:tc>
        <w:tc>
          <w:tcPr>
            <w:tcW w:w="1980" w:type="dxa"/>
            <w:shd w:val="clear" w:color="auto" w:fill="F2F2F2"/>
          </w:tcPr>
          <w:p w14:paraId="20F1FD23" w14:textId="77777777" w:rsidR="00405866" w:rsidRPr="00405866" w:rsidRDefault="00405866" w:rsidP="00405866">
            <w:pPr>
              <w:jc w:val="center"/>
              <w:rPr>
                <w:rFonts w:eastAsia="Cambria"/>
                <w:color w:val="000000"/>
                <w:sz w:val="24"/>
                <w:szCs w:val="24"/>
                <w:u w:color="000000"/>
              </w:rPr>
            </w:pPr>
          </w:p>
          <w:p w14:paraId="7E88FABB" w14:textId="77777777" w:rsidR="00405866" w:rsidRPr="00405866" w:rsidRDefault="00405866" w:rsidP="00405866">
            <w:pPr>
              <w:jc w:val="center"/>
              <w:rPr>
                <w:rFonts w:eastAsia="Cambria"/>
                <w:color w:val="000000"/>
                <w:sz w:val="24"/>
                <w:szCs w:val="24"/>
                <w:u w:color="000000"/>
              </w:rPr>
            </w:pPr>
            <w:r w:rsidRPr="00405866">
              <w:rPr>
                <w:rFonts w:eastAsia="Cambria"/>
                <w:color w:val="000000"/>
                <w:sz w:val="24"/>
                <w:szCs w:val="24"/>
                <w:u w:color="000000"/>
              </w:rPr>
              <w:t>Quality</w:t>
            </w:r>
          </w:p>
          <w:p w14:paraId="6807E206" w14:textId="77777777" w:rsidR="00405866" w:rsidRPr="00405866" w:rsidRDefault="00405866" w:rsidP="00405866">
            <w:pPr>
              <w:jc w:val="center"/>
              <w:rPr>
                <w:rFonts w:eastAsia="Cambria"/>
                <w:color w:val="000000"/>
                <w:sz w:val="24"/>
                <w:szCs w:val="24"/>
                <w:u w:color="000000"/>
              </w:rPr>
            </w:pPr>
          </w:p>
        </w:tc>
      </w:tr>
    </w:tbl>
    <w:p w14:paraId="1BFD90CC"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69A890F0" w14:textId="77777777" w:rsidR="00405866" w:rsidRPr="00405866" w:rsidRDefault="00405866" w:rsidP="00405866">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02CD3530" w14:textId="77777777" w:rsidR="00405866" w:rsidRPr="00405866" w:rsidRDefault="00405866" w:rsidP="00405866">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eastAsia="ko-KR"/>
        </w:rPr>
        <w:t>Student Evaluation: Grading</w:t>
      </w:r>
    </w:p>
    <w:p w14:paraId="157E186E"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While pursuing the </w:t>
      </w:r>
      <w:r w:rsidRPr="00405866">
        <w:rPr>
          <w:rFonts w:ascii="Cambria" w:eastAsia="Cambria" w:hAnsi="Cambria" w:cs="Cambria"/>
          <w:sz w:val="24"/>
          <w:szCs w:val="24"/>
          <w:u w:color="000000"/>
          <w:bdr w:val="nil"/>
          <w:lang w:eastAsia="ko-KR"/>
        </w:rPr>
        <w:t>Middle School American History and/or Literature</w:t>
      </w:r>
      <w:r w:rsidRPr="00405866">
        <w:rPr>
          <w:rFonts w:ascii="Cambria" w:eastAsia="Cambria" w:hAnsi="Cambria" w:cs="Cambria"/>
          <w:i/>
          <w:iCs/>
          <w:color w:val="FFA93A"/>
          <w:sz w:val="24"/>
          <w:szCs w:val="24"/>
          <w:u w:color="000000"/>
          <w:bdr w:val="nil"/>
          <w:lang w:eastAsia="ko-KR"/>
        </w:rPr>
        <w:t xml:space="preserve"> </w:t>
      </w:r>
      <w:r w:rsidRPr="00405866">
        <w:rPr>
          <w:rFonts w:ascii="Cambria" w:eastAsia="Cambria" w:hAnsi="Cambria" w:cs="Cambria"/>
          <w:color w:val="000000"/>
          <w:sz w:val="24"/>
          <w:szCs w:val="24"/>
          <w:u w:color="000000"/>
          <w:bdr w:val="nil"/>
          <w:lang w:eastAsia="ko-KR"/>
        </w:rPr>
        <w:t xml:space="preserve">through Scholé Academy will be “restful” </w:t>
      </w:r>
      <w:r w:rsidRPr="00405866">
        <w:rPr>
          <w:rFonts w:ascii="Cambria" w:eastAsia="Cambria" w:hAnsi="Cambria" w:cs="Cambria"/>
          <w:sz w:val="24"/>
          <w:szCs w:val="24"/>
          <w:u w:color="000000"/>
          <w:bdr w:val="nil"/>
          <w:lang w:eastAsia="ko-KR"/>
        </w:rPr>
        <w:t xml:space="preserve">(I’d also like to say it’s going to be very enjoyable), </w:t>
      </w:r>
      <w:r w:rsidRPr="0040586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405866">
        <w:rPr>
          <w:rFonts w:ascii="Cambria" w:eastAsia="Cambria" w:hAnsi="Cambria" w:cs="Cambria"/>
          <w:sz w:val="24"/>
          <w:szCs w:val="24"/>
          <w:u w:color="000000"/>
          <w:bdr w:val="nil"/>
          <w:lang w:eastAsia="ko-KR"/>
        </w:rPr>
        <w:t xml:space="preserve">specific grade should not overshadow achievement goals for mastery of this discipline.  The study of history and literature, like the studies of Grammar and Rhetoric, is a “core” discipline in Classical Education, and learning to own the material introduced in this class will be a necessary and significant component of future success in upper-level Classical Education.  In that sense then, attaining mastery of history and/or literature is its reward and as the teacher, I </w:t>
      </w:r>
      <w:r w:rsidRPr="00405866">
        <w:rPr>
          <w:rFonts w:ascii="Cambria" w:eastAsia="Cambria" w:hAnsi="Cambria" w:cs="Cambria"/>
          <w:color w:val="000000"/>
          <w:sz w:val="24"/>
          <w:szCs w:val="24"/>
          <w:u w:color="000000"/>
          <w:bdr w:val="nil"/>
          <w:lang w:eastAsia="ko-KR"/>
        </w:rPr>
        <w:t xml:space="preserve">can assign the following grades to your student’s level of achievement: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(with great praise); </w:t>
      </w:r>
      <w:r w:rsidRPr="00405866">
        <w:rPr>
          <w:rFonts w:ascii="Cambria" w:eastAsia="Cambria" w:hAnsi="Cambria" w:cs="Cambria"/>
          <w:i/>
          <w:iCs/>
          <w:color w:val="000000"/>
          <w:sz w:val="24"/>
          <w:szCs w:val="24"/>
          <w:u w:color="000000"/>
          <w:bdr w:val="nil"/>
          <w:lang w:eastAsia="ko-KR"/>
        </w:rPr>
        <w:t>cum laude</w:t>
      </w:r>
      <w:r w:rsidRPr="00405866">
        <w:rPr>
          <w:rFonts w:ascii="Cambria" w:eastAsia="Cambria" w:hAnsi="Cambria" w:cs="Cambria"/>
          <w:color w:val="000000"/>
          <w:sz w:val="24"/>
          <w:szCs w:val="24"/>
          <w:u w:color="000000"/>
          <w:bdr w:val="nil"/>
          <w:lang w:eastAsia="ko-KR"/>
        </w:rPr>
        <w:t xml:space="preserve"> (with praise);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eastAsia="ko-KR"/>
        </w:rPr>
        <w:t xml:space="preserve"> (sufficient, satisfactory) and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(not sufficient).  </w:t>
      </w:r>
    </w:p>
    <w:p w14:paraId="217BEAF6"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9F1B649"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Ideally, every average student working diligently should do praiseworthy work (cum laude).  Those who excel beyond this expectation will be the </w:t>
      </w:r>
      <w:r w:rsidRPr="00405866">
        <w:rPr>
          <w:rFonts w:ascii="Cambria" w:eastAsia="Cambria" w:hAnsi="Cambria" w:cs="Cambria"/>
          <w:i/>
          <w:iCs/>
          <w:color w:val="000000"/>
          <w:sz w:val="24"/>
          <w:szCs w:val="24"/>
          <w:u w:color="000000"/>
          <w:bdr w:val="nil"/>
          <w:lang w:eastAsia="ko-KR"/>
        </w:rPr>
        <w:t>magna cum laude</w:t>
      </w:r>
      <w:r w:rsidRPr="0040586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405866">
        <w:rPr>
          <w:rFonts w:ascii="Cambria" w:eastAsia="Cambria" w:hAnsi="Cambria" w:cs="Cambria"/>
          <w:i/>
          <w:iCs/>
          <w:color w:val="000000"/>
          <w:sz w:val="24"/>
          <w:szCs w:val="24"/>
          <w:u w:color="000000"/>
          <w:bdr w:val="nil"/>
          <w:lang w:val="fr-FR" w:eastAsia="ko-KR"/>
        </w:rPr>
        <w:t>satis</w:t>
      </w:r>
      <w:r w:rsidRPr="00405866">
        <w:rPr>
          <w:rFonts w:ascii="Cambria" w:eastAsia="Cambria" w:hAnsi="Cambria" w:cs="Cambria"/>
          <w:color w:val="000000"/>
          <w:sz w:val="24"/>
          <w:szCs w:val="24"/>
          <w:u w:color="000000"/>
          <w:bdr w:val="nil"/>
          <w:lang w:val="de-DE" w:eastAsia="ko-KR"/>
        </w:rPr>
        <w:t xml:space="preserve">.  </w:t>
      </w:r>
      <w:r w:rsidRPr="00405866">
        <w:rPr>
          <w:rFonts w:ascii="Cambria" w:eastAsia="Cambria" w:hAnsi="Cambria" w:cs="Cambria"/>
          <w:i/>
          <w:iCs/>
          <w:color w:val="000000"/>
          <w:sz w:val="24"/>
          <w:szCs w:val="24"/>
          <w:u w:color="000000"/>
          <w:bdr w:val="nil"/>
          <w:lang w:val="it-IT" w:eastAsia="ko-KR"/>
        </w:rPr>
        <w:t>Non Satis</w:t>
      </w:r>
      <w:r w:rsidRPr="00405866">
        <w:rPr>
          <w:rFonts w:ascii="Cambria" w:eastAsia="Cambria" w:hAnsi="Cambria" w:cs="Cambria"/>
          <w:color w:val="000000"/>
          <w:sz w:val="24"/>
          <w:szCs w:val="24"/>
          <w:u w:color="000000"/>
          <w:bdr w:val="nil"/>
          <w:lang w:eastAsia="ko-KR"/>
        </w:rPr>
        <w:t xml:space="preserve"> means lacking sufficiency or adequacy.</w:t>
      </w:r>
    </w:p>
    <w:p w14:paraId="38EADCF8"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52BF6C1"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405866">
        <w:rPr>
          <w:rFonts w:ascii="Cambria" w:eastAsia="Cambria" w:hAnsi="Cambria" w:cs="Cambria"/>
          <w:sz w:val="24"/>
          <w:szCs w:val="24"/>
          <w:u w:color="000000"/>
          <w:bdr w:val="nil"/>
          <w:lang w:eastAsia="ko-KR"/>
        </w:rPr>
        <w:t xml:space="preserve">letter grade.  Traditional percentage grades will be provided and will be readily </w:t>
      </w:r>
      <w:r w:rsidRPr="00405866">
        <w:rPr>
          <w:rFonts w:ascii="Cambria" w:eastAsia="Cambria" w:hAnsi="Cambria" w:cs="Cambria"/>
          <w:sz w:val="24"/>
          <w:szCs w:val="24"/>
          <w:u w:color="000000"/>
          <w:bdr w:val="nil"/>
          <w:lang w:eastAsia="ko-KR"/>
        </w:rPr>
        <w:lastRenderedPageBreak/>
        <w:t xml:space="preserve">accessed on the </w:t>
      </w:r>
      <w:r w:rsidRPr="00405866">
        <w:rPr>
          <w:rFonts w:ascii="Cambria" w:eastAsia="Cambria" w:hAnsi="Cambria" w:cs="Cambria"/>
          <w:i/>
          <w:iCs/>
          <w:sz w:val="24"/>
          <w:szCs w:val="24"/>
          <w:u w:color="000000"/>
          <w:bdr w:val="nil"/>
          <w:lang w:eastAsia="ko-KR"/>
        </w:rPr>
        <w:t xml:space="preserve">Middle School American History </w:t>
      </w:r>
      <w:r w:rsidRPr="00405866">
        <w:rPr>
          <w:rFonts w:ascii="Cambria" w:eastAsia="Cambria" w:hAnsi="Cambria" w:cs="Cambria"/>
          <w:sz w:val="24"/>
          <w:szCs w:val="24"/>
          <w:u w:color="000000"/>
          <w:bdr w:val="nil"/>
          <w:lang w:eastAsia="ko-KR"/>
        </w:rPr>
        <w:t>Schoology page.  Additionally, Mrs. Friedman will provide a transcript of that grade to the requesting parent at the end of the year.</w:t>
      </w:r>
    </w:p>
    <w:p w14:paraId="22A609B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6D006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059925B9"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405866">
        <w:rPr>
          <w:rFonts w:ascii="Cambria" w:eastAsia="Cambria" w:hAnsi="Cambria" w:cs="Cambria"/>
          <w:b/>
          <w:bCs/>
          <w:smallCaps/>
          <w:spacing w:val="5"/>
          <w:sz w:val="28"/>
          <w:szCs w:val="28"/>
          <w:u w:color="800000"/>
          <w:bdr w:val="nil"/>
          <w:lang w:val="fr-FR" w:eastAsia="ko-KR"/>
        </w:rPr>
        <w:t xml:space="preserve">Student Evaluation: </w:t>
      </w:r>
      <w:r w:rsidRPr="00405866">
        <w:rPr>
          <w:rFonts w:ascii="Cambria" w:eastAsia="Cambria" w:hAnsi="Cambria" w:cs="Cambria"/>
          <w:b/>
          <w:bCs/>
          <w:smallCaps/>
          <w:spacing w:val="5"/>
          <w:sz w:val="28"/>
          <w:szCs w:val="28"/>
          <w:u w:color="800000"/>
          <w:bdr w:val="nil"/>
          <w:lang w:eastAsia="ko-KR"/>
        </w:rPr>
        <w:t>Academic Dishonesty</w:t>
      </w:r>
      <w:r w:rsidRPr="00405866">
        <w:rPr>
          <w:rFonts w:ascii="Cambria" w:eastAsia="Cambria" w:hAnsi="Cambria" w:cs="Cambria"/>
          <w:sz w:val="24"/>
          <w:szCs w:val="24"/>
          <w:u w:color="000000"/>
          <w:bdr w:val="nil"/>
          <w:lang w:eastAsia="ko-KR"/>
        </w:rPr>
        <w:t xml:space="preserve"> </w:t>
      </w:r>
    </w:p>
    <w:p w14:paraId="5F48E86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7" w:history="1">
        <w:r w:rsidRPr="00405866">
          <w:rPr>
            <w:rFonts w:ascii="Cambria" w:eastAsia="Cambria" w:hAnsi="Cambria" w:cs="Cambria"/>
            <w:sz w:val="24"/>
            <w:szCs w:val="24"/>
            <w:u w:color="0000FF"/>
            <w:bdr w:val="nil"/>
            <w:lang w:eastAsia="ko-KR"/>
          </w:rPr>
          <w:t>Scholé Academy’s Learning Philosophy</w:t>
        </w:r>
      </w:hyperlink>
      <w:r w:rsidRPr="00405866">
        <w:rPr>
          <w:rFonts w:ascii="Cambria" w:eastAsia="Cambria" w:hAnsi="Cambria" w:cs="Cambria"/>
          <w:sz w:val="24"/>
          <w:szCs w:val="24"/>
          <w:u w:color="000000"/>
          <w:bdr w:val="nil"/>
          <w:lang w:eastAsia="ko-KR"/>
        </w:rPr>
        <w:t xml:space="preserve"> which assumes the personal cultivation of Student-Virtues described in the Student-Parent Handbook.</w:t>
      </w:r>
    </w:p>
    <w:p w14:paraId="0B0861C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B9AF4A4"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directions on obtaining, quoting, and paraphrasing sources.</w:t>
      </w:r>
    </w:p>
    <w:p w14:paraId="62A8150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653B0155"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3AF13A4" w14:textId="77777777" w:rsidR="00405866" w:rsidRPr="00405866" w:rsidRDefault="00405866" w:rsidP="00405866">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E91346D" w14:textId="77777777" w:rsidR="00405866" w:rsidRPr="00405866" w:rsidRDefault="00405866" w:rsidP="00405866">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405866">
        <w:rPr>
          <w:rFonts w:ascii="Cambria" w:eastAsia="Cambria" w:hAnsi="Cambria" w:cs="Cambria"/>
          <w:b/>
          <w:bCs/>
          <w:smallCaps/>
          <w:spacing w:val="5"/>
          <w:sz w:val="28"/>
          <w:szCs w:val="28"/>
          <w:u w:color="800000"/>
          <w:bdr w:val="nil"/>
          <w:lang w:eastAsia="ko-KR"/>
        </w:rPr>
        <w:t>The Virtual Classroom:</w:t>
      </w:r>
    </w:p>
    <w:p w14:paraId="7394F5C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34A53493"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0DEB342"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8" w:history="1">
        <w:r w:rsidRPr="00405866">
          <w:rPr>
            <w:rFonts w:ascii="Cambria" w:eastAsia="Cambria" w:hAnsi="Cambria" w:cs="Cambria"/>
            <w:sz w:val="24"/>
            <w:szCs w:val="24"/>
            <w:u w:color="0000FF"/>
            <w:bdr w:val="nil"/>
            <w:lang w:eastAsia="ko-KR"/>
          </w:rPr>
          <w:t>Technology in the Classroom</w:t>
        </w:r>
      </w:hyperlink>
      <w:r w:rsidRPr="00405866">
        <w:rPr>
          <w:rFonts w:ascii="Cambria" w:eastAsia="Cambria" w:hAnsi="Cambria" w:cs="Cambria"/>
          <w:sz w:val="24"/>
          <w:szCs w:val="24"/>
          <w:u w:color="000000"/>
          <w:bdr w:val="nil"/>
          <w:lang w:eastAsia="ko-KR"/>
        </w:rPr>
        <w:t xml:space="preserve"> section of the Student-Parent Handbook.  </w:t>
      </w:r>
    </w:p>
    <w:p w14:paraId="3A8FCC3C"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399AEACC"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40586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Middle School American History Schoology assignment page (access granted after enrollment is secured).  </w:t>
      </w:r>
    </w:p>
    <w:p w14:paraId="072E5527"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7855FC2" w14:textId="77777777" w:rsidR="00405866" w:rsidRPr="00405866" w:rsidRDefault="00405866" w:rsidP="00405866">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40586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72B75DDB" w14:textId="77777777" w:rsidR="00405866" w:rsidRPr="00405866" w:rsidRDefault="00405866" w:rsidP="00405866">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F98863A" w14:textId="77777777" w:rsidR="00405866" w:rsidRPr="00405866" w:rsidRDefault="00405866" w:rsidP="00405866">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r w:rsidRPr="00405866">
        <w:rPr>
          <w:rFonts w:ascii="Times New Roman" w:eastAsia="Cambria" w:hAnsi="Times New Roman" w:cs="Times New Roman"/>
          <w:b/>
          <w:bCs/>
          <w:sz w:val="28"/>
          <w:szCs w:val="28"/>
          <w:u w:color="000000"/>
          <w:bdr w:val="nil"/>
          <w:lang w:eastAsia="ko-KR"/>
        </w:rPr>
        <w:t>About the Instructor</w:t>
      </w:r>
    </w:p>
    <w:p w14:paraId="19626006"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Since she was a little girl, </w:t>
      </w:r>
      <w:r w:rsidRPr="00405866">
        <w:rPr>
          <w:rFonts w:ascii="Times New Roman" w:eastAsia="Calibri" w:hAnsi="Times New Roman" w:cs="Times New Roman"/>
          <w:b/>
          <w:bCs/>
          <w:sz w:val="24"/>
          <w:szCs w:val="24"/>
        </w:rPr>
        <w:t>Vixie Friedman</w:t>
      </w:r>
      <w:r w:rsidRPr="0040586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6E0A90E1"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26650B9D"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lastRenderedPageBreak/>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0D7B53E4" w14:textId="77777777" w:rsidR="00405866" w:rsidRPr="00405866" w:rsidRDefault="00405866" w:rsidP="00405866">
      <w:pPr>
        <w:rPr>
          <w:rFonts w:ascii="Times New Roman" w:eastAsia="Calibri" w:hAnsi="Times New Roman" w:cs="Times New Roman"/>
          <w:sz w:val="24"/>
          <w:szCs w:val="24"/>
        </w:rPr>
      </w:pPr>
      <w:r w:rsidRPr="0040586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4F4DFABD" w14:textId="77777777" w:rsidR="00405866" w:rsidRPr="00405866" w:rsidRDefault="00405866" w:rsidP="00405866">
      <w:pPr>
        <w:rPr>
          <w:rFonts w:ascii="Times New Roman" w:eastAsia="Calibri" w:hAnsi="Times New Roman" w:cs="Times New Roman"/>
          <w:sz w:val="24"/>
          <w:szCs w:val="24"/>
        </w:rPr>
        <w:sectPr w:rsidR="00405866" w:rsidRPr="00405866" w:rsidSect="008F24F8">
          <w:pgSz w:w="12240" w:h="15840"/>
          <w:pgMar w:top="1440" w:right="1440" w:bottom="1440" w:left="1440" w:header="720" w:footer="720" w:gutter="0"/>
          <w:cols w:space="720"/>
        </w:sectPr>
      </w:pPr>
      <w:r w:rsidRPr="0040586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 crafting.</w:t>
      </w:r>
    </w:p>
    <w:p w14:paraId="2EA29D99" w14:textId="77777777" w:rsidR="00B72708" w:rsidRDefault="00B72708"/>
    <w:sectPr w:rsidR="00B7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66"/>
    <w:rsid w:val="000029AE"/>
    <w:rsid w:val="000A72A3"/>
    <w:rsid w:val="000F0E8F"/>
    <w:rsid w:val="001B0251"/>
    <w:rsid w:val="00356EDE"/>
    <w:rsid w:val="00394EB1"/>
    <w:rsid w:val="003A0629"/>
    <w:rsid w:val="00405866"/>
    <w:rsid w:val="004D5519"/>
    <w:rsid w:val="005527ED"/>
    <w:rsid w:val="00654810"/>
    <w:rsid w:val="006F7FB4"/>
    <w:rsid w:val="007819A8"/>
    <w:rsid w:val="007D23AE"/>
    <w:rsid w:val="009A432C"/>
    <w:rsid w:val="00A53EAD"/>
    <w:rsid w:val="00AD0605"/>
    <w:rsid w:val="00B72708"/>
    <w:rsid w:val="00D5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7DF"/>
  <w15:chartTrackingRefBased/>
  <w15:docId w15:val="{F4AFA411-10F4-4980-BBA1-7A6941E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058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4058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hyperlink" Target="http://www.scholeacademy.com/student-paren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18</cp:revision>
  <dcterms:created xsi:type="dcterms:W3CDTF">2022-02-11T23:36:00Z</dcterms:created>
  <dcterms:modified xsi:type="dcterms:W3CDTF">2022-02-11T23:52:00Z</dcterms:modified>
</cp:coreProperties>
</file>