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D2E7" w14:textId="2620707B" w:rsidR="00D065FE" w:rsidRDefault="00D065FE" w:rsidP="00D065FE">
      <w:pPr>
        <w:jc w:val="center"/>
        <w:rPr>
          <w:rFonts w:ascii="Times New Roman" w:eastAsia="Times New Roman" w:hAnsi="Times New Roman" w:cs="Times New Roman"/>
        </w:rPr>
      </w:pPr>
      <w:r w:rsidRPr="00D065FE">
        <w:rPr>
          <w:rFonts w:ascii="Times New Roman" w:eastAsia="Times New Roman" w:hAnsi="Times New Roman" w:cs="Times New Roman"/>
        </w:rPr>
        <w:fldChar w:fldCharType="begin"/>
      </w:r>
      <w:r w:rsidRPr="00D065FE">
        <w:rPr>
          <w:rFonts w:ascii="Times New Roman" w:eastAsia="Times New Roman" w:hAnsi="Times New Roman" w:cs="Times New Roman"/>
        </w:rPr>
        <w:instrText xml:space="preserve"> INCLUDEPICTURE "/var/folders/wl/dk2nntr524n16m18c6f56t3h0000gp/T/com.microsoft.Word/WebArchiveCopyPasteTempFiles/John-Singer-Sargent-Simplon.-Lesson-1911.jpg" \* MERGEFORMATINET </w:instrText>
      </w:r>
      <w:r w:rsidRPr="00D065FE">
        <w:rPr>
          <w:rFonts w:ascii="Times New Roman" w:eastAsia="Times New Roman" w:hAnsi="Times New Roman" w:cs="Times New Roman"/>
        </w:rPr>
        <w:fldChar w:fldCharType="separate"/>
      </w:r>
      <w:r w:rsidRPr="00D065FE">
        <w:rPr>
          <w:rFonts w:ascii="Times New Roman" w:eastAsia="Times New Roman" w:hAnsi="Times New Roman" w:cs="Times New Roman"/>
          <w:noProof/>
        </w:rPr>
        <w:drawing>
          <wp:inline distT="0" distB="0" distL="0" distR="0" wp14:anchorId="644B95A5" wp14:editId="610C0B75">
            <wp:extent cx="3484880" cy="2895503"/>
            <wp:effectExtent l="0" t="0" r="0" b="635"/>
            <wp:docPr id="1" name="Picture 1" descr="John Singer Sargent, Simplon. Lesson,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inger Sargent, Simplon. Lesson, 19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0260" cy="2916591"/>
                    </a:xfrm>
                    <a:prstGeom prst="rect">
                      <a:avLst/>
                    </a:prstGeom>
                    <a:noFill/>
                    <a:ln>
                      <a:noFill/>
                    </a:ln>
                  </pic:spPr>
                </pic:pic>
              </a:graphicData>
            </a:graphic>
          </wp:inline>
        </w:drawing>
      </w:r>
      <w:r w:rsidRPr="00D065FE">
        <w:rPr>
          <w:rFonts w:ascii="Times New Roman" w:eastAsia="Times New Roman" w:hAnsi="Times New Roman" w:cs="Times New Roman"/>
        </w:rPr>
        <w:fldChar w:fldCharType="end"/>
      </w:r>
    </w:p>
    <w:p w14:paraId="4587E484" w14:textId="095680E3" w:rsidR="00D065FE" w:rsidRDefault="00D065FE" w:rsidP="00D065FE">
      <w:pPr>
        <w:jc w:val="center"/>
        <w:rPr>
          <w:rFonts w:ascii="Times New Roman" w:eastAsia="Times New Roman" w:hAnsi="Times New Roman" w:cs="Times New Roman"/>
        </w:rPr>
      </w:pPr>
    </w:p>
    <w:p w14:paraId="569B2B47" w14:textId="14EF862F" w:rsidR="00D065FE" w:rsidRDefault="002B76FF" w:rsidP="00D065FE">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Observational Painting from Life: </w:t>
      </w:r>
      <w:r w:rsidR="00A31064">
        <w:rPr>
          <w:rFonts w:ascii="Times New Roman" w:eastAsia="Times New Roman" w:hAnsi="Times New Roman" w:cs="Times New Roman"/>
          <w:sz w:val="40"/>
          <w:szCs w:val="40"/>
        </w:rPr>
        <w:t>(</w:t>
      </w:r>
      <w:r>
        <w:rPr>
          <w:rFonts w:ascii="Times New Roman" w:eastAsia="Times New Roman" w:hAnsi="Times New Roman" w:cs="Times New Roman"/>
          <w:sz w:val="40"/>
          <w:szCs w:val="40"/>
        </w:rPr>
        <w:t>Watercolor or Pastel</w:t>
      </w:r>
      <w:r w:rsidR="00A31064">
        <w:rPr>
          <w:rFonts w:ascii="Times New Roman" w:eastAsia="Times New Roman" w:hAnsi="Times New Roman" w:cs="Times New Roman"/>
          <w:sz w:val="40"/>
          <w:szCs w:val="40"/>
        </w:rPr>
        <w:t>)</w:t>
      </w:r>
    </w:p>
    <w:p w14:paraId="2F525A9A" w14:textId="7AE1FB8C" w:rsidR="002B76FF" w:rsidRDefault="00656EFB" w:rsidP="00D065FE">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1</w:t>
      </w:r>
      <w:r w:rsidR="009077A3">
        <w:rPr>
          <w:rFonts w:ascii="Times New Roman" w:eastAsia="Times New Roman" w:hAnsi="Times New Roman" w:cs="Times New Roman"/>
          <w:sz w:val="40"/>
          <w:szCs w:val="40"/>
        </w:rPr>
        <w:t>-week</w:t>
      </w:r>
      <w:r w:rsidR="00A31064">
        <w:rPr>
          <w:rFonts w:ascii="Times New Roman" w:eastAsia="Times New Roman" w:hAnsi="Times New Roman" w:cs="Times New Roman"/>
          <w:sz w:val="40"/>
          <w:szCs w:val="40"/>
        </w:rPr>
        <w:t xml:space="preserve"> </w:t>
      </w:r>
      <w:r w:rsidR="002B76FF">
        <w:rPr>
          <w:rFonts w:ascii="Times New Roman" w:eastAsia="Times New Roman" w:hAnsi="Times New Roman" w:cs="Times New Roman"/>
          <w:sz w:val="40"/>
          <w:szCs w:val="40"/>
        </w:rPr>
        <w:t>Summer Workshop</w:t>
      </w:r>
    </w:p>
    <w:p w14:paraId="15A9CC5B" w14:textId="2FF2E725" w:rsidR="002B76FF" w:rsidRDefault="00A31064" w:rsidP="00D065FE">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July 1</w:t>
      </w:r>
      <w:r w:rsidR="00656EFB">
        <w:rPr>
          <w:rFonts w:ascii="Times New Roman" w:eastAsia="Times New Roman" w:hAnsi="Times New Roman" w:cs="Times New Roman"/>
          <w:sz w:val="40"/>
          <w:szCs w:val="40"/>
        </w:rPr>
        <w:t>8</w:t>
      </w:r>
      <w:r>
        <w:rPr>
          <w:rFonts w:ascii="Times New Roman" w:eastAsia="Times New Roman" w:hAnsi="Times New Roman" w:cs="Times New Roman"/>
          <w:sz w:val="40"/>
          <w:szCs w:val="40"/>
        </w:rPr>
        <w:t>-</w:t>
      </w:r>
      <w:r w:rsidR="00656EFB">
        <w:rPr>
          <w:rFonts w:ascii="Times New Roman" w:eastAsia="Times New Roman" w:hAnsi="Times New Roman" w:cs="Times New Roman"/>
          <w:sz w:val="40"/>
          <w:szCs w:val="40"/>
        </w:rPr>
        <w:t>22</w:t>
      </w:r>
    </w:p>
    <w:p w14:paraId="4435C37B" w14:textId="5D991EB2" w:rsidR="002B76FF" w:rsidRDefault="002B76FF" w:rsidP="00D065FE">
      <w:pPr>
        <w:jc w:val="center"/>
        <w:rPr>
          <w:rFonts w:ascii="Times New Roman" w:eastAsia="Times New Roman" w:hAnsi="Times New Roman" w:cs="Times New Roman"/>
          <w:sz w:val="40"/>
          <w:szCs w:val="40"/>
        </w:rPr>
      </w:pPr>
    </w:p>
    <w:p w14:paraId="563B8AC6" w14:textId="581FEC24" w:rsidR="002B76FF" w:rsidRDefault="002B76FF" w:rsidP="00D065FE">
      <w:pPr>
        <w:jc w:val="center"/>
        <w:rPr>
          <w:rFonts w:ascii="Times New Roman" w:eastAsia="Times New Roman" w:hAnsi="Times New Roman" w:cs="Times New Roman"/>
        </w:rPr>
      </w:pPr>
      <w:r>
        <w:rPr>
          <w:rFonts w:ascii="Times New Roman" w:eastAsia="Times New Roman" w:hAnsi="Times New Roman" w:cs="Times New Roman"/>
        </w:rPr>
        <w:t xml:space="preserve">Section: </w:t>
      </w:r>
      <w:r w:rsidR="00180651">
        <w:rPr>
          <w:rFonts w:ascii="Times New Roman" w:eastAsia="Times New Roman" w:hAnsi="Times New Roman" w:cs="Times New Roman"/>
        </w:rPr>
        <w:t>9</w:t>
      </w:r>
      <w:r w:rsidR="00A31064">
        <w:rPr>
          <w:rFonts w:ascii="Times New Roman" w:eastAsia="Times New Roman" w:hAnsi="Times New Roman" w:cs="Times New Roman"/>
        </w:rPr>
        <w:t>am – 1</w:t>
      </w:r>
      <w:r w:rsidR="00180651">
        <w:rPr>
          <w:rFonts w:ascii="Times New Roman" w:eastAsia="Times New Roman" w:hAnsi="Times New Roman" w:cs="Times New Roman"/>
        </w:rPr>
        <w:t>1am</w:t>
      </w:r>
      <w:r w:rsidR="00A31064">
        <w:rPr>
          <w:rFonts w:ascii="Times New Roman" w:eastAsia="Times New Roman" w:hAnsi="Times New Roman" w:cs="Times New Roman"/>
        </w:rPr>
        <w:t xml:space="preserve"> M,</w:t>
      </w:r>
      <w:r w:rsidR="00172BF9">
        <w:rPr>
          <w:rFonts w:ascii="Times New Roman" w:eastAsia="Times New Roman" w:hAnsi="Times New Roman" w:cs="Times New Roman"/>
        </w:rPr>
        <w:t xml:space="preserve"> T, </w:t>
      </w:r>
      <w:r w:rsidR="00A31064">
        <w:rPr>
          <w:rFonts w:ascii="Times New Roman" w:eastAsia="Times New Roman" w:hAnsi="Times New Roman" w:cs="Times New Roman"/>
        </w:rPr>
        <w:t>W</w:t>
      </w:r>
      <w:r w:rsidR="00172BF9">
        <w:rPr>
          <w:rFonts w:ascii="Times New Roman" w:eastAsia="Times New Roman" w:hAnsi="Times New Roman" w:cs="Times New Roman"/>
        </w:rPr>
        <w:t>, R</w:t>
      </w:r>
      <w:r w:rsidR="00A31064">
        <w:rPr>
          <w:rFonts w:ascii="Times New Roman" w:eastAsia="Times New Roman" w:hAnsi="Times New Roman" w:cs="Times New Roman"/>
        </w:rPr>
        <w:t>,</w:t>
      </w:r>
      <w:r w:rsidR="00172BF9">
        <w:rPr>
          <w:rFonts w:ascii="Times New Roman" w:eastAsia="Times New Roman" w:hAnsi="Times New Roman" w:cs="Times New Roman"/>
        </w:rPr>
        <w:t xml:space="preserve"> </w:t>
      </w:r>
      <w:r w:rsidR="00A31064">
        <w:rPr>
          <w:rFonts w:ascii="Times New Roman" w:eastAsia="Times New Roman" w:hAnsi="Times New Roman" w:cs="Times New Roman"/>
        </w:rPr>
        <w:t>F</w:t>
      </w:r>
    </w:p>
    <w:p w14:paraId="29966513" w14:textId="09B04BFE" w:rsidR="00A31064" w:rsidRDefault="00A31064" w:rsidP="00D065FE">
      <w:pPr>
        <w:jc w:val="center"/>
        <w:rPr>
          <w:rFonts w:ascii="Times New Roman" w:eastAsia="Times New Roman" w:hAnsi="Times New Roman" w:cs="Times New Roman"/>
        </w:rPr>
      </w:pPr>
    </w:p>
    <w:p w14:paraId="4B600AB1" w14:textId="44C85925" w:rsidR="00A31064" w:rsidRDefault="00A31064" w:rsidP="00D065FE">
      <w:pPr>
        <w:jc w:val="center"/>
        <w:rPr>
          <w:rFonts w:ascii="Times New Roman" w:eastAsia="Times New Roman" w:hAnsi="Times New Roman" w:cs="Times New Roman"/>
        </w:rPr>
      </w:pPr>
      <w:r w:rsidRPr="00A31064">
        <w:rPr>
          <w:rFonts w:ascii="Times New Roman" w:eastAsia="Times New Roman" w:hAnsi="Times New Roman" w:cs="Times New Roman"/>
          <w:b/>
          <w:bCs/>
        </w:rPr>
        <w:t>Teacher:</w:t>
      </w:r>
      <w:r>
        <w:rPr>
          <w:rFonts w:ascii="Times New Roman" w:eastAsia="Times New Roman" w:hAnsi="Times New Roman" w:cs="Times New Roman"/>
        </w:rPr>
        <w:t xml:space="preserve"> Sean Oswald MFA</w:t>
      </w:r>
    </w:p>
    <w:p w14:paraId="5510C931" w14:textId="6FCEC639" w:rsidR="00A31064" w:rsidRDefault="006C6E45" w:rsidP="00D065FE">
      <w:pPr>
        <w:jc w:val="center"/>
        <w:rPr>
          <w:rFonts w:ascii="Times New Roman" w:eastAsia="Times New Roman" w:hAnsi="Times New Roman" w:cs="Times New Roman"/>
        </w:rPr>
      </w:pPr>
      <w:hyperlink r:id="rId6" w:history="1">
        <w:r w:rsidR="00A31064" w:rsidRPr="004A33E5">
          <w:rPr>
            <w:rStyle w:val="Hyperlink"/>
            <w:rFonts w:ascii="Times New Roman" w:eastAsia="Times New Roman" w:hAnsi="Times New Roman" w:cs="Times New Roman"/>
          </w:rPr>
          <w:t>www.seanoswald.com</w:t>
        </w:r>
      </w:hyperlink>
    </w:p>
    <w:p w14:paraId="617BB173" w14:textId="6248409B" w:rsidR="00A31064" w:rsidRDefault="00A31064" w:rsidP="00D065FE">
      <w:pPr>
        <w:jc w:val="center"/>
        <w:rPr>
          <w:rFonts w:ascii="Times New Roman" w:eastAsia="Times New Roman" w:hAnsi="Times New Roman" w:cs="Times New Roman"/>
        </w:rPr>
      </w:pPr>
      <w:r>
        <w:rPr>
          <w:rFonts w:ascii="Times New Roman" w:eastAsia="Times New Roman" w:hAnsi="Times New Roman" w:cs="Times New Roman"/>
        </w:rPr>
        <w:t xml:space="preserve">email: </w:t>
      </w:r>
      <w:hyperlink r:id="rId7" w:history="1">
        <w:r w:rsidRPr="004A33E5">
          <w:rPr>
            <w:rStyle w:val="Hyperlink"/>
            <w:rFonts w:ascii="Times New Roman" w:eastAsia="Times New Roman" w:hAnsi="Times New Roman" w:cs="Times New Roman"/>
          </w:rPr>
          <w:t>soswald.scholeacademy@gmail.com</w:t>
        </w:r>
      </w:hyperlink>
    </w:p>
    <w:p w14:paraId="1495E22D" w14:textId="77777777" w:rsidR="00A31064" w:rsidRDefault="00A31064" w:rsidP="00A31064">
      <w:pPr>
        <w:jc w:val="center"/>
        <w:rPr>
          <w:rFonts w:ascii="Times New Roman" w:eastAsia="Times New Roman" w:hAnsi="Times New Roman" w:cs="Times New Roman"/>
        </w:rPr>
      </w:pPr>
      <w:r>
        <w:rPr>
          <w:rFonts w:ascii="Times New Roman" w:eastAsia="Times New Roman" w:hAnsi="Times New Roman" w:cs="Times New Roman"/>
        </w:rPr>
        <w:t>phone: 513.828.9490</w:t>
      </w:r>
    </w:p>
    <w:p w14:paraId="08E35739" w14:textId="5512A23A" w:rsidR="00A31064" w:rsidRDefault="00A31064" w:rsidP="00D065FE">
      <w:pPr>
        <w:jc w:val="center"/>
        <w:rPr>
          <w:rFonts w:ascii="Times New Roman" w:eastAsia="Times New Roman" w:hAnsi="Times New Roman" w:cs="Times New Roman"/>
        </w:rPr>
      </w:pPr>
    </w:p>
    <w:p w14:paraId="46E668A8" w14:textId="1049C9DA" w:rsidR="00A31064" w:rsidRDefault="00A31064" w:rsidP="00D065FE">
      <w:pPr>
        <w:jc w:val="center"/>
        <w:rPr>
          <w:rFonts w:ascii="Times New Roman" w:eastAsia="Times New Roman" w:hAnsi="Times New Roman" w:cs="Times New Roman"/>
        </w:rPr>
      </w:pPr>
    </w:p>
    <w:p w14:paraId="79D17B58" w14:textId="3FD9DA2B" w:rsidR="00A31064" w:rsidRDefault="00A31064" w:rsidP="00A31064">
      <w:pPr>
        <w:rPr>
          <w:rFonts w:ascii="Times New Roman" w:eastAsia="Times New Roman" w:hAnsi="Times New Roman" w:cs="Times New Roman"/>
        </w:rPr>
      </w:pPr>
      <w:r>
        <w:rPr>
          <w:rFonts w:ascii="Times New Roman" w:eastAsia="Times New Roman" w:hAnsi="Times New Roman" w:cs="Times New Roman"/>
        </w:rPr>
        <w:t xml:space="preserve">Join me for </w:t>
      </w:r>
      <w:r w:rsidR="00172BF9">
        <w:rPr>
          <w:rFonts w:ascii="Times New Roman" w:eastAsia="Times New Roman" w:hAnsi="Times New Roman" w:cs="Times New Roman"/>
        </w:rPr>
        <w:t>a</w:t>
      </w:r>
      <w:r>
        <w:rPr>
          <w:rFonts w:ascii="Times New Roman" w:eastAsia="Times New Roman" w:hAnsi="Times New Roman" w:cs="Times New Roman"/>
        </w:rPr>
        <w:t xml:space="preserve"> week of observational painting from life. Choose if you would like to work in watercolor or pastel as we explore the subjects of still life and landscape painting. This will be a relaxed way to dip your toes into the wonderful world of observational painting. </w:t>
      </w:r>
    </w:p>
    <w:p w14:paraId="224942CE" w14:textId="6F948B43" w:rsidR="00C15EC6" w:rsidRDefault="00C15EC6" w:rsidP="00A31064">
      <w:pPr>
        <w:rPr>
          <w:rFonts w:ascii="Times New Roman" w:eastAsia="Times New Roman" w:hAnsi="Times New Roman" w:cs="Times New Roman"/>
        </w:rPr>
      </w:pPr>
    </w:p>
    <w:p w14:paraId="30AF6C8C" w14:textId="0EC99728" w:rsidR="00C15EC6" w:rsidRDefault="00C15EC6" w:rsidP="00A31064">
      <w:pPr>
        <w:rPr>
          <w:rFonts w:ascii="Times New Roman" w:eastAsia="Times New Roman" w:hAnsi="Times New Roman" w:cs="Times New Roman"/>
        </w:rPr>
      </w:pPr>
      <w:r>
        <w:rPr>
          <w:rFonts w:ascii="Times New Roman" w:eastAsia="Times New Roman" w:hAnsi="Times New Roman" w:cs="Times New Roman"/>
        </w:rPr>
        <w:t xml:space="preserve">During our course time </w:t>
      </w:r>
      <w:r w:rsidR="00AC5D89">
        <w:rPr>
          <w:rFonts w:ascii="Times New Roman" w:eastAsia="Times New Roman" w:hAnsi="Times New Roman" w:cs="Times New Roman"/>
        </w:rPr>
        <w:t>together</w:t>
      </w:r>
      <w:r>
        <w:rPr>
          <w:rFonts w:ascii="Times New Roman" w:eastAsia="Times New Roman" w:hAnsi="Times New Roman" w:cs="Times New Roman"/>
        </w:rPr>
        <w:t xml:space="preserve"> </w:t>
      </w:r>
      <w:r w:rsidR="00FA696C">
        <w:rPr>
          <w:rFonts w:ascii="Times New Roman" w:eastAsia="Times New Roman" w:hAnsi="Times New Roman" w:cs="Times New Roman"/>
        </w:rPr>
        <w:t xml:space="preserve">we will learn </w:t>
      </w:r>
      <w:r w:rsidR="001B20D4">
        <w:rPr>
          <w:rFonts w:ascii="Times New Roman" w:eastAsia="Times New Roman" w:hAnsi="Times New Roman" w:cs="Times New Roman"/>
        </w:rPr>
        <w:t>how to paint observationally</w:t>
      </w:r>
      <w:r w:rsidR="009B7865">
        <w:rPr>
          <w:rFonts w:ascii="Times New Roman" w:eastAsia="Times New Roman" w:hAnsi="Times New Roman" w:cs="Times New Roman"/>
        </w:rPr>
        <w:t>,</w:t>
      </w:r>
      <w:r w:rsidR="001B20D4">
        <w:rPr>
          <w:rFonts w:ascii="Times New Roman" w:eastAsia="Times New Roman" w:hAnsi="Times New Roman" w:cs="Times New Roman"/>
        </w:rPr>
        <w:t xml:space="preserve"> both from the landscape and still life. There will be time set aside to </w:t>
      </w:r>
      <w:r w:rsidR="00A24C5F">
        <w:rPr>
          <w:rFonts w:ascii="Times New Roman" w:eastAsia="Times New Roman" w:hAnsi="Times New Roman" w:cs="Times New Roman"/>
        </w:rPr>
        <w:t xml:space="preserve">discuss our paintings and the work of </w:t>
      </w:r>
      <w:r w:rsidR="00757566">
        <w:rPr>
          <w:rFonts w:ascii="Times New Roman" w:eastAsia="Times New Roman" w:hAnsi="Times New Roman" w:cs="Times New Roman"/>
        </w:rPr>
        <w:t>historical life painters</w:t>
      </w:r>
      <w:r>
        <w:rPr>
          <w:rFonts w:ascii="Times New Roman" w:eastAsia="Times New Roman" w:hAnsi="Times New Roman" w:cs="Times New Roman"/>
        </w:rPr>
        <w:t>. We will begin</w:t>
      </w:r>
      <w:r w:rsidR="00AC5D89">
        <w:rPr>
          <w:rFonts w:ascii="Times New Roman" w:eastAsia="Times New Roman" w:hAnsi="Times New Roman" w:cs="Times New Roman"/>
        </w:rPr>
        <w:t xml:space="preserve"> and work on</w:t>
      </w:r>
      <w:r>
        <w:rPr>
          <w:rFonts w:ascii="Times New Roman" w:eastAsia="Times New Roman" w:hAnsi="Times New Roman" w:cs="Times New Roman"/>
        </w:rPr>
        <w:t xml:space="preserve"> our paintings in class, but due to time and technology </w:t>
      </w:r>
      <w:r w:rsidR="00AC5D89">
        <w:rPr>
          <w:rFonts w:ascii="Times New Roman" w:eastAsia="Times New Roman" w:hAnsi="Times New Roman" w:cs="Times New Roman"/>
        </w:rPr>
        <w:t>limitations</w:t>
      </w:r>
      <w:r w:rsidR="005D5181">
        <w:rPr>
          <w:rFonts w:ascii="Times New Roman" w:eastAsia="Times New Roman" w:hAnsi="Times New Roman" w:cs="Times New Roman"/>
        </w:rPr>
        <w:t>,</w:t>
      </w:r>
      <w:r>
        <w:rPr>
          <w:rFonts w:ascii="Times New Roman" w:eastAsia="Times New Roman" w:hAnsi="Times New Roman" w:cs="Times New Roman"/>
        </w:rPr>
        <w:t xml:space="preserve"> paintings </w:t>
      </w:r>
      <w:r w:rsidR="00172BF9">
        <w:rPr>
          <w:rFonts w:ascii="Times New Roman" w:eastAsia="Times New Roman" w:hAnsi="Times New Roman" w:cs="Times New Roman"/>
        </w:rPr>
        <w:t>may</w:t>
      </w:r>
      <w:r>
        <w:rPr>
          <w:rFonts w:ascii="Times New Roman" w:eastAsia="Times New Roman" w:hAnsi="Times New Roman" w:cs="Times New Roman"/>
        </w:rPr>
        <w:t xml:space="preserve"> need to be worked on and fin</w:t>
      </w:r>
      <w:r w:rsidR="005D5181">
        <w:rPr>
          <w:rFonts w:ascii="Times New Roman" w:eastAsia="Times New Roman" w:hAnsi="Times New Roman" w:cs="Times New Roman"/>
        </w:rPr>
        <w:t>alized</w:t>
      </w:r>
      <w:r>
        <w:rPr>
          <w:rFonts w:ascii="Times New Roman" w:eastAsia="Times New Roman" w:hAnsi="Times New Roman" w:cs="Times New Roman"/>
        </w:rPr>
        <w:t xml:space="preserve"> outside of workshop hours. When we </w:t>
      </w:r>
      <w:r w:rsidR="00AC5D89">
        <w:rPr>
          <w:rFonts w:ascii="Times New Roman" w:eastAsia="Times New Roman" w:hAnsi="Times New Roman" w:cs="Times New Roman"/>
        </w:rPr>
        <w:t>meet,</w:t>
      </w:r>
      <w:r>
        <w:rPr>
          <w:rFonts w:ascii="Times New Roman" w:eastAsia="Times New Roman" w:hAnsi="Times New Roman" w:cs="Times New Roman"/>
        </w:rPr>
        <w:t xml:space="preserve"> </w:t>
      </w:r>
      <w:r w:rsidR="007D4101">
        <w:rPr>
          <w:rFonts w:ascii="Times New Roman" w:eastAsia="Times New Roman" w:hAnsi="Times New Roman" w:cs="Times New Roman"/>
        </w:rPr>
        <w:t xml:space="preserve">I </w:t>
      </w:r>
      <w:r>
        <w:rPr>
          <w:rFonts w:ascii="Times New Roman" w:eastAsia="Times New Roman" w:hAnsi="Times New Roman" w:cs="Times New Roman"/>
        </w:rPr>
        <w:t>will take time to g</w:t>
      </w:r>
      <w:r w:rsidR="008A7F92">
        <w:rPr>
          <w:rFonts w:ascii="Times New Roman" w:eastAsia="Times New Roman" w:hAnsi="Times New Roman" w:cs="Times New Roman"/>
        </w:rPr>
        <w:t>ive</w:t>
      </w:r>
      <w:r>
        <w:rPr>
          <w:rFonts w:ascii="Times New Roman" w:eastAsia="Times New Roman" w:hAnsi="Times New Roman" w:cs="Times New Roman"/>
        </w:rPr>
        <w:t xml:space="preserve"> individualized direction and demonstration</w:t>
      </w:r>
      <w:r w:rsidR="00AC5D89">
        <w:rPr>
          <w:rFonts w:ascii="Times New Roman" w:eastAsia="Times New Roman" w:hAnsi="Times New Roman" w:cs="Times New Roman"/>
        </w:rPr>
        <w:t>s</w:t>
      </w:r>
      <w:r>
        <w:rPr>
          <w:rFonts w:ascii="Times New Roman" w:eastAsia="Times New Roman" w:hAnsi="Times New Roman" w:cs="Times New Roman"/>
        </w:rPr>
        <w:t xml:space="preserve"> that will show you how to set up your subjects and work. I also </w:t>
      </w:r>
      <w:r w:rsidR="00643605">
        <w:rPr>
          <w:rFonts w:ascii="Times New Roman" w:eastAsia="Times New Roman" w:hAnsi="Times New Roman" w:cs="Times New Roman"/>
        </w:rPr>
        <w:t xml:space="preserve">will </w:t>
      </w:r>
      <w:r w:rsidR="00645E2F">
        <w:rPr>
          <w:rFonts w:ascii="Times New Roman" w:eastAsia="Times New Roman" w:hAnsi="Times New Roman" w:cs="Times New Roman"/>
        </w:rPr>
        <w:t>set aside time for</w:t>
      </w:r>
      <w:r>
        <w:rPr>
          <w:rFonts w:ascii="Times New Roman" w:eastAsia="Times New Roman" w:hAnsi="Times New Roman" w:cs="Times New Roman"/>
        </w:rPr>
        <w:t xml:space="preserve"> extended demonstrations so that you can </w:t>
      </w:r>
      <w:r w:rsidR="00645E2F">
        <w:rPr>
          <w:rFonts w:ascii="Times New Roman" w:eastAsia="Times New Roman" w:hAnsi="Times New Roman" w:cs="Times New Roman"/>
        </w:rPr>
        <w:t>observe</w:t>
      </w:r>
      <w:r>
        <w:rPr>
          <w:rFonts w:ascii="Times New Roman" w:eastAsia="Times New Roman" w:hAnsi="Times New Roman" w:cs="Times New Roman"/>
        </w:rPr>
        <w:t xml:space="preserve"> how I approach a similar subject.  </w:t>
      </w:r>
    </w:p>
    <w:p w14:paraId="66B89519" w14:textId="523CC96E" w:rsidR="006C6E45" w:rsidRDefault="006C6E45" w:rsidP="00A31064">
      <w:pPr>
        <w:rPr>
          <w:rFonts w:ascii="Times New Roman" w:eastAsia="Times New Roman" w:hAnsi="Times New Roman" w:cs="Times New Roman"/>
        </w:rPr>
      </w:pPr>
    </w:p>
    <w:p w14:paraId="010869A4" w14:textId="77777777" w:rsidR="006C6E45" w:rsidRDefault="006C6E45" w:rsidP="00A31064">
      <w:pPr>
        <w:rPr>
          <w:rFonts w:ascii="Times New Roman" w:eastAsia="Times New Roman" w:hAnsi="Times New Roman" w:cs="Times New Roman"/>
        </w:rPr>
      </w:pPr>
    </w:p>
    <w:p w14:paraId="364DDF76" w14:textId="77777777" w:rsidR="00185B04" w:rsidRDefault="00185B04" w:rsidP="00185B04">
      <w:pPr>
        <w:rPr>
          <w:rFonts w:ascii="Times New Roman" w:eastAsia="Times New Roman" w:hAnsi="Times New Roman" w:cs="Times New Roman"/>
        </w:rPr>
      </w:pPr>
    </w:p>
    <w:p w14:paraId="41A56AD8" w14:textId="77777777" w:rsidR="002265C5" w:rsidRDefault="002265C5" w:rsidP="00185B04">
      <w:pPr>
        <w:rPr>
          <w:rFonts w:ascii="Times New Roman" w:eastAsia="Times New Roman" w:hAnsi="Times New Roman" w:cs="Times New Roman"/>
          <w:b/>
          <w:bCs/>
        </w:rPr>
      </w:pPr>
    </w:p>
    <w:p w14:paraId="6FBC0898" w14:textId="77777777" w:rsidR="002265C5" w:rsidRDefault="002265C5" w:rsidP="00185B04">
      <w:pPr>
        <w:rPr>
          <w:rFonts w:ascii="Times New Roman" w:eastAsia="Times New Roman" w:hAnsi="Times New Roman" w:cs="Times New Roman"/>
          <w:b/>
          <w:bCs/>
        </w:rPr>
      </w:pPr>
    </w:p>
    <w:p w14:paraId="1E019F50" w14:textId="184FFE7D" w:rsidR="00A31064" w:rsidRDefault="00172BF9" w:rsidP="00185B04">
      <w:pPr>
        <w:rPr>
          <w:rFonts w:ascii="Times New Roman" w:eastAsia="Times New Roman" w:hAnsi="Times New Roman" w:cs="Times New Roman"/>
          <w:b/>
          <w:bCs/>
        </w:rPr>
      </w:pPr>
      <w:r>
        <w:rPr>
          <w:rFonts w:ascii="Times New Roman" w:eastAsia="Times New Roman" w:hAnsi="Times New Roman" w:cs="Times New Roman"/>
          <w:b/>
          <w:bCs/>
        </w:rPr>
        <w:t>Painting 1</w:t>
      </w:r>
      <w:r w:rsidR="00185B04">
        <w:rPr>
          <w:rFonts w:ascii="Times New Roman" w:eastAsia="Times New Roman" w:hAnsi="Times New Roman" w:cs="Times New Roman"/>
          <w:b/>
          <w:bCs/>
        </w:rPr>
        <w:t xml:space="preserve">: </w:t>
      </w:r>
      <w:r w:rsidR="00247758">
        <w:rPr>
          <w:rFonts w:ascii="Times New Roman" w:eastAsia="Times New Roman" w:hAnsi="Times New Roman" w:cs="Times New Roman"/>
          <w:b/>
          <w:bCs/>
        </w:rPr>
        <w:t>Still Life Painting</w:t>
      </w:r>
    </w:p>
    <w:p w14:paraId="728DB71B" w14:textId="02B01445" w:rsidR="003E7D49" w:rsidRDefault="003E7D49" w:rsidP="00185B04">
      <w:pPr>
        <w:rPr>
          <w:rFonts w:ascii="Times New Roman" w:eastAsia="Times New Roman" w:hAnsi="Times New Roman" w:cs="Times New Roman"/>
          <w:b/>
          <w:bCs/>
        </w:rPr>
      </w:pPr>
      <w:r>
        <w:rPr>
          <w:rFonts w:ascii="Times New Roman" w:eastAsia="Times New Roman" w:hAnsi="Times New Roman" w:cs="Times New Roman"/>
          <w:b/>
          <w:bCs/>
        </w:rPr>
        <w:t>*** This is a sample of how it could go during the course. Specifics will vary depending on the circumstances that arise. There will be no grades given for this course and the completion of paintings will be the responsibility of the student.***</w:t>
      </w:r>
    </w:p>
    <w:p w14:paraId="7DA42AF1" w14:textId="77777777" w:rsidR="00185B04" w:rsidRDefault="00185B04" w:rsidP="00185B04">
      <w:pPr>
        <w:rPr>
          <w:rFonts w:ascii="Times New Roman" w:eastAsia="Times New Roman" w:hAnsi="Times New Roman" w:cs="Times New Roman"/>
          <w:b/>
          <w:bCs/>
        </w:rPr>
      </w:pPr>
    </w:p>
    <w:p w14:paraId="48A23AB8" w14:textId="7F02AA3A" w:rsidR="00185B04" w:rsidRPr="00185B04" w:rsidRDefault="00185B04" w:rsidP="009077A3">
      <w:pPr>
        <w:rPr>
          <w:rFonts w:ascii="Times New Roman" w:eastAsia="Times New Roman" w:hAnsi="Times New Roman" w:cs="Times New Roman"/>
          <w:u w:val="single"/>
        </w:rPr>
      </w:pPr>
      <w:r w:rsidRPr="00185B04">
        <w:rPr>
          <w:rFonts w:ascii="Times New Roman" w:eastAsia="Times New Roman" w:hAnsi="Times New Roman" w:cs="Times New Roman"/>
          <w:u w:val="single"/>
        </w:rPr>
        <w:t>Monday</w:t>
      </w:r>
    </w:p>
    <w:p w14:paraId="4CA9B006" w14:textId="612C346B" w:rsidR="00185B04" w:rsidRPr="00185B04" w:rsidRDefault="00185B04" w:rsidP="00185B04">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Introduction to workshop and materials</w:t>
      </w:r>
    </w:p>
    <w:p w14:paraId="77E3E893" w14:textId="4159C68F" w:rsidR="00185B04" w:rsidRPr="00185B04" w:rsidRDefault="00185B04" w:rsidP="00185B04">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Material exploration and tests</w:t>
      </w:r>
    </w:p>
    <w:p w14:paraId="2C2344B3" w14:textId="3ACE6003" w:rsidR="00185B04" w:rsidRPr="00185B04" w:rsidRDefault="00185B04" w:rsidP="00185B04">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 xml:space="preserve">Picture studies of </w:t>
      </w:r>
      <w:proofErr w:type="spellStart"/>
      <w:r>
        <w:rPr>
          <w:rFonts w:ascii="Times New Roman" w:eastAsia="Times New Roman" w:hAnsi="Times New Roman" w:cs="Times New Roman"/>
        </w:rPr>
        <w:t>C</w:t>
      </w:r>
      <w:r w:rsidR="004D0C2D">
        <w:rPr>
          <w:rFonts w:ascii="Times New Roman" w:eastAsia="Times New Roman" w:hAnsi="Times New Roman" w:cs="Times New Roman"/>
        </w:rPr>
        <w:t>ezanne</w:t>
      </w:r>
      <w:proofErr w:type="spellEnd"/>
      <w:r>
        <w:rPr>
          <w:rFonts w:ascii="Times New Roman" w:eastAsia="Times New Roman" w:hAnsi="Times New Roman" w:cs="Times New Roman"/>
        </w:rPr>
        <w:t xml:space="preserve"> watercolor still life paintings</w:t>
      </w:r>
      <w:r>
        <w:rPr>
          <w:rFonts w:ascii="Times New Roman" w:eastAsia="Times New Roman" w:hAnsi="Times New Roman" w:cs="Times New Roman"/>
        </w:rPr>
        <w:tab/>
      </w:r>
    </w:p>
    <w:p w14:paraId="1B2856C1" w14:textId="588D4EDA" w:rsidR="00185B04" w:rsidRPr="00185B04" w:rsidRDefault="00185B04" w:rsidP="00185B04">
      <w:pPr>
        <w:pStyle w:val="ListParagraph"/>
        <w:numPr>
          <w:ilvl w:val="1"/>
          <w:numId w:val="1"/>
        </w:numPr>
        <w:rPr>
          <w:rFonts w:ascii="Times New Roman" w:eastAsia="Times New Roman" w:hAnsi="Times New Roman" w:cs="Times New Roman"/>
          <w:b/>
          <w:bCs/>
        </w:rPr>
      </w:pPr>
      <w:r>
        <w:rPr>
          <w:rFonts w:ascii="Times New Roman" w:eastAsia="Times New Roman" w:hAnsi="Times New Roman" w:cs="Times New Roman"/>
        </w:rPr>
        <w:t>2 picture studies</w:t>
      </w:r>
    </w:p>
    <w:p w14:paraId="4016EB85" w14:textId="75BD115D" w:rsidR="00185B04" w:rsidRPr="00185B04" w:rsidRDefault="00185B04" w:rsidP="00185B04">
      <w:pPr>
        <w:pStyle w:val="ListParagraph"/>
        <w:numPr>
          <w:ilvl w:val="1"/>
          <w:numId w:val="1"/>
        </w:numPr>
        <w:rPr>
          <w:rFonts w:ascii="Times New Roman" w:eastAsia="Times New Roman" w:hAnsi="Times New Roman" w:cs="Times New Roman"/>
          <w:b/>
          <w:bCs/>
        </w:rPr>
      </w:pPr>
      <w:r>
        <w:rPr>
          <w:rFonts w:ascii="Times New Roman" w:eastAsia="Times New Roman" w:hAnsi="Times New Roman" w:cs="Times New Roman"/>
        </w:rPr>
        <w:t>Master copy still life painting</w:t>
      </w:r>
    </w:p>
    <w:p w14:paraId="7150036F" w14:textId="77777777" w:rsidR="00185B04" w:rsidRPr="00185B04" w:rsidRDefault="00185B04" w:rsidP="00185B04">
      <w:pPr>
        <w:pStyle w:val="ListParagraph"/>
        <w:ind w:left="1800"/>
        <w:rPr>
          <w:rFonts w:ascii="Times New Roman" w:eastAsia="Times New Roman" w:hAnsi="Times New Roman" w:cs="Times New Roman"/>
          <w:b/>
          <w:bCs/>
        </w:rPr>
      </w:pPr>
    </w:p>
    <w:p w14:paraId="53692F8F" w14:textId="7A580EB6" w:rsidR="00185B04" w:rsidRPr="00185B04" w:rsidRDefault="00185B04" w:rsidP="00185B04">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Introduction to project #1 Still Life painting</w:t>
      </w:r>
    </w:p>
    <w:p w14:paraId="1F3956A1" w14:textId="6ED68A82" w:rsidR="00185B04" w:rsidRPr="00185B04" w:rsidRDefault="00185B04" w:rsidP="00185B04">
      <w:pPr>
        <w:pStyle w:val="ListParagraph"/>
        <w:numPr>
          <w:ilvl w:val="1"/>
          <w:numId w:val="1"/>
        </w:numPr>
        <w:rPr>
          <w:rFonts w:ascii="Times New Roman" w:eastAsia="Times New Roman" w:hAnsi="Times New Roman" w:cs="Times New Roman"/>
          <w:b/>
          <w:bCs/>
        </w:rPr>
      </w:pPr>
      <w:r>
        <w:rPr>
          <w:rFonts w:ascii="Times New Roman" w:eastAsia="Times New Roman" w:hAnsi="Times New Roman" w:cs="Times New Roman"/>
        </w:rPr>
        <w:t>How to select your still life objects</w:t>
      </w:r>
    </w:p>
    <w:p w14:paraId="55DABC47" w14:textId="02FDF6DD" w:rsidR="00185B04" w:rsidRPr="00185B04" w:rsidRDefault="00185B04" w:rsidP="00185B04">
      <w:pPr>
        <w:pStyle w:val="ListParagraph"/>
        <w:numPr>
          <w:ilvl w:val="1"/>
          <w:numId w:val="1"/>
        </w:numPr>
        <w:rPr>
          <w:rFonts w:ascii="Times New Roman" w:eastAsia="Times New Roman" w:hAnsi="Times New Roman" w:cs="Times New Roman"/>
          <w:b/>
          <w:bCs/>
        </w:rPr>
      </w:pPr>
      <w:r>
        <w:rPr>
          <w:rFonts w:ascii="Times New Roman" w:eastAsia="Times New Roman" w:hAnsi="Times New Roman" w:cs="Times New Roman"/>
        </w:rPr>
        <w:t>Setting up your still life</w:t>
      </w:r>
    </w:p>
    <w:p w14:paraId="5F722129" w14:textId="7FA53A65" w:rsidR="009077A3" w:rsidRPr="009077A3" w:rsidRDefault="009077A3" w:rsidP="009077A3">
      <w:pPr>
        <w:pStyle w:val="ListParagraph"/>
        <w:numPr>
          <w:ilvl w:val="1"/>
          <w:numId w:val="1"/>
        </w:numPr>
        <w:rPr>
          <w:rFonts w:ascii="Times New Roman" w:eastAsia="Times New Roman" w:hAnsi="Times New Roman" w:cs="Times New Roman"/>
          <w:b/>
          <w:bCs/>
        </w:rPr>
      </w:pPr>
      <w:r>
        <w:rPr>
          <w:rFonts w:ascii="Times New Roman" w:eastAsia="Times New Roman" w:hAnsi="Times New Roman" w:cs="Times New Roman"/>
        </w:rPr>
        <w:t xml:space="preserve">Composition considerations (rule of thirds) </w:t>
      </w:r>
    </w:p>
    <w:p w14:paraId="00BE42FC" w14:textId="2ADC6815" w:rsidR="009077A3" w:rsidRPr="009077A3" w:rsidRDefault="009077A3" w:rsidP="009077A3">
      <w:pPr>
        <w:pStyle w:val="ListParagraph"/>
        <w:numPr>
          <w:ilvl w:val="1"/>
          <w:numId w:val="1"/>
        </w:numPr>
        <w:rPr>
          <w:rFonts w:ascii="Times New Roman" w:eastAsia="Times New Roman" w:hAnsi="Times New Roman" w:cs="Times New Roman"/>
          <w:b/>
          <w:bCs/>
        </w:rPr>
      </w:pPr>
      <w:r>
        <w:rPr>
          <w:rFonts w:ascii="Times New Roman" w:eastAsia="Times New Roman" w:hAnsi="Times New Roman" w:cs="Times New Roman"/>
        </w:rPr>
        <w:t>(Homework- select objects and have ready to set up for course 2)</w:t>
      </w:r>
    </w:p>
    <w:p w14:paraId="6491BB8D" w14:textId="3F95AA68" w:rsidR="009077A3" w:rsidRDefault="009077A3" w:rsidP="009077A3">
      <w:pPr>
        <w:rPr>
          <w:rFonts w:ascii="Times New Roman" w:eastAsia="Times New Roman" w:hAnsi="Times New Roman" w:cs="Times New Roman"/>
          <w:b/>
          <w:bCs/>
        </w:rPr>
      </w:pPr>
    </w:p>
    <w:p w14:paraId="6BB72B79" w14:textId="6A888BDA" w:rsidR="009077A3" w:rsidRDefault="00172BF9" w:rsidP="009077A3">
      <w:pPr>
        <w:rPr>
          <w:rFonts w:ascii="Times New Roman" w:eastAsia="Times New Roman" w:hAnsi="Times New Roman" w:cs="Times New Roman"/>
          <w:u w:val="single"/>
        </w:rPr>
      </w:pPr>
      <w:r>
        <w:rPr>
          <w:rFonts w:ascii="Times New Roman" w:eastAsia="Times New Roman" w:hAnsi="Times New Roman" w:cs="Times New Roman"/>
          <w:u w:val="single"/>
        </w:rPr>
        <w:t>Tuesday</w:t>
      </w:r>
      <w:r w:rsidR="009077A3" w:rsidRPr="009077A3">
        <w:rPr>
          <w:rFonts w:ascii="Times New Roman" w:eastAsia="Times New Roman" w:hAnsi="Times New Roman" w:cs="Times New Roman"/>
          <w:u w:val="single"/>
        </w:rPr>
        <w:t xml:space="preserve"> </w:t>
      </w:r>
    </w:p>
    <w:p w14:paraId="64CDE076" w14:textId="6792A574" w:rsidR="009077A3" w:rsidRDefault="009077A3" w:rsidP="009077A3">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Set up still life and materials</w:t>
      </w:r>
    </w:p>
    <w:p w14:paraId="7FE23F55" w14:textId="240B5811" w:rsidR="009077A3" w:rsidRDefault="009077A3" w:rsidP="009077A3">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Begin sketching out the composition </w:t>
      </w:r>
    </w:p>
    <w:p w14:paraId="623E4224" w14:textId="55558749" w:rsidR="009077A3" w:rsidRDefault="009077A3" w:rsidP="002265C5">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Composition studies. X4 thumbnails </w:t>
      </w:r>
    </w:p>
    <w:p w14:paraId="4D33D090" w14:textId="412889F2" w:rsidR="002265C5" w:rsidRDefault="002265C5" w:rsidP="002265C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Begin the still life painting composition </w:t>
      </w:r>
    </w:p>
    <w:p w14:paraId="4B40E7D9" w14:textId="72616FC2" w:rsidR="002265C5" w:rsidRDefault="002265C5" w:rsidP="002265C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Work on still life and receive feedback </w:t>
      </w:r>
    </w:p>
    <w:p w14:paraId="1F096801" w14:textId="77777777" w:rsidR="002265C5" w:rsidRDefault="002265C5" w:rsidP="002265C5">
      <w:pPr>
        <w:pStyle w:val="ListParagraph"/>
        <w:ind w:left="1080"/>
        <w:rPr>
          <w:rFonts w:ascii="Times New Roman" w:eastAsia="Times New Roman" w:hAnsi="Times New Roman" w:cs="Times New Roman"/>
        </w:rPr>
      </w:pPr>
    </w:p>
    <w:p w14:paraId="71702A63" w14:textId="04CC7317" w:rsidR="002265C5" w:rsidRDefault="002265C5" w:rsidP="002265C5">
      <w:pPr>
        <w:rPr>
          <w:rFonts w:ascii="Times New Roman" w:eastAsia="Times New Roman" w:hAnsi="Times New Roman" w:cs="Times New Roman"/>
        </w:rPr>
      </w:pPr>
    </w:p>
    <w:p w14:paraId="3267FAC5" w14:textId="33DC6100" w:rsidR="002265C5" w:rsidRDefault="00172BF9" w:rsidP="002265C5">
      <w:pPr>
        <w:rPr>
          <w:rFonts w:ascii="Times New Roman" w:eastAsia="Times New Roman" w:hAnsi="Times New Roman" w:cs="Times New Roman"/>
          <w:u w:val="single"/>
        </w:rPr>
      </w:pPr>
      <w:r>
        <w:rPr>
          <w:rFonts w:ascii="Times New Roman" w:eastAsia="Times New Roman" w:hAnsi="Times New Roman" w:cs="Times New Roman"/>
          <w:u w:val="single"/>
        </w:rPr>
        <w:t>Wednesday</w:t>
      </w:r>
    </w:p>
    <w:p w14:paraId="043B3EAD" w14:textId="4D4D9914" w:rsidR="002265C5" w:rsidRDefault="002265C5" w:rsidP="002265C5">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Demonstration of working on still life painting </w:t>
      </w:r>
    </w:p>
    <w:p w14:paraId="34F678E5" w14:textId="5B7CFB9B" w:rsidR="002265C5" w:rsidRDefault="002265C5" w:rsidP="002265C5">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Beginning a painting.</w:t>
      </w:r>
    </w:p>
    <w:p w14:paraId="64CD4671" w14:textId="2911B713" w:rsidR="002265C5" w:rsidRDefault="002265C5" w:rsidP="002265C5">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Developing the block in stage </w:t>
      </w:r>
    </w:p>
    <w:p w14:paraId="27A92055" w14:textId="3DFC5684" w:rsidR="002265C5" w:rsidRDefault="002265C5" w:rsidP="002265C5">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Color and space with paint</w:t>
      </w:r>
    </w:p>
    <w:p w14:paraId="148FCDAA" w14:textId="4709804B" w:rsidR="002265C5" w:rsidRDefault="002265C5" w:rsidP="002265C5">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Continue working on our still life painting</w:t>
      </w:r>
    </w:p>
    <w:p w14:paraId="528B901E" w14:textId="4BFF126B" w:rsidR="002265C5" w:rsidRDefault="002265C5" w:rsidP="002265C5">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Develop the block in stage</w:t>
      </w:r>
    </w:p>
    <w:p w14:paraId="15E0E172" w14:textId="29F013B6" w:rsidR="002265C5" w:rsidRDefault="002265C5" w:rsidP="002265C5">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Color glazes and layering/ combining color</w:t>
      </w:r>
    </w:p>
    <w:p w14:paraId="7A3108AD" w14:textId="456B80E4" w:rsidR="002265C5" w:rsidRDefault="00247758" w:rsidP="00247758">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Finishing and details.</w:t>
      </w:r>
    </w:p>
    <w:p w14:paraId="483C72FC" w14:textId="4D61B61D" w:rsidR="00247758" w:rsidRDefault="00247758" w:rsidP="00247758">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 If painting is not completed. Please finish the painting </w:t>
      </w:r>
      <w:r w:rsidR="00172BF9">
        <w:rPr>
          <w:rFonts w:ascii="Times New Roman" w:eastAsia="Times New Roman" w:hAnsi="Times New Roman" w:cs="Times New Roman"/>
        </w:rPr>
        <w:t>outside</w:t>
      </w:r>
      <w:r>
        <w:rPr>
          <w:rFonts w:ascii="Times New Roman" w:eastAsia="Times New Roman" w:hAnsi="Times New Roman" w:cs="Times New Roman"/>
        </w:rPr>
        <w:t xml:space="preserve"> workshop time. ***</w:t>
      </w:r>
    </w:p>
    <w:p w14:paraId="7F899CEF" w14:textId="0C40613A" w:rsidR="00247758" w:rsidRDefault="00247758" w:rsidP="00247758">
      <w:pPr>
        <w:rPr>
          <w:rFonts w:ascii="Times New Roman" w:eastAsia="Times New Roman" w:hAnsi="Times New Roman" w:cs="Times New Roman"/>
        </w:rPr>
      </w:pPr>
    </w:p>
    <w:p w14:paraId="1CDE9842" w14:textId="6CAF50CA" w:rsidR="00247758" w:rsidRDefault="00172BF9" w:rsidP="00247758">
      <w:pPr>
        <w:rPr>
          <w:rFonts w:ascii="Times New Roman" w:eastAsia="Times New Roman" w:hAnsi="Times New Roman" w:cs="Times New Roman"/>
          <w:b/>
          <w:bCs/>
        </w:rPr>
      </w:pPr>
      <w:r>
        <w:rPr>
          <w:rFonts w:ascii="Times New Roman" w:eastAsia="Times New Roman" w:hAnsi="Times New Roman" w:cs="Times New Roman"/>
          <w:b/>
          <w:bCs/>
        </w:rPr>
        <w:t>Painting 2</w:t>
      </w:r>
      <w:r w:rsidR="00247758">
        <w:rPr>
          <w:rFonts w:ascii="Times New Roman" w:eastAsia="Times New Roman" w:hAnsi="Times New Roman" w:cs="Times New Roman"/>
          <w:b/>
          <w:bCs/>
        </w:rPr>
        <w:t xml:space="preserve">: Landscape </w:t>
      </w:r>
    </w:p>
    <w:p w14:paraId="0B0EE5C1" w14:textId="5590DBAD" w:rsidR="00247758" w:rsidRDefault="00247758" w:rsidP="00247758">
      <w:pPr>
        <w:rPr>
          <w:rFonts w:ascii="Times New Roman" w:eastAsia="Times New Roman" w:hAnsi="Times New Roman" w:cs="Times New Roman"/>
          <w:b/>
          <w:bCs/>
        </w:rPr>
      </w:pPr>
    </w:p>
    <w:p w14:paraId="31486F63" w14:textId="5A2B2929" w:rsidR="00247758" w:rsidRDefault="00172BF9" w:rsidP="00247758">
      <w:pPr>
        <w:rPr>
          <w:rFonts w:ascii="Times New Roman" w:eastAsia="Times New Roman" w:hAnsi="Times New Roman" w:cs="Times New Roman"/>
          <w:u w:val="single"/>
        </w:rPr>
      </w:pPr>
      <w:r>
        <w:rPr>
          <w:rFonts w:ascii="Times New Roman" w:eastAsia="Times New Roman" w:hAnsi="Times New Roman" w:cs="Times New Roman"/>
          <w:u w:val="single"/>
        </w:rPr>
        <w:t xml:space="preserve">Thursday </w:t>
      </w:r>
      <w:r w:rsidR="00247758">
        <w:rPr>
          <w:rFonts w:ascii="Times New Roman" w:eastAsia="Times New Roman" w:hAnsi="Times New Roman" w:cs="Times New Roman"/>
          <w:u w:val="single"/>
        </w:rPr>
        <w:t xml:space="preserve"> </w:t>
      </w:r>
    </w:p>
    <w:p w14:paraId="5F62828C" w14:textId="6107380C" w:rsidR="00247758" w:rsidRDefault="00172BF9" w:rsidP="0024775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Short </w:t>
      </w:r>
      <w:r w:rsidR="00247758">
        <w:rPr>
          <w:rFonts w:ascii="Times New Roman" w:eastAsia="Times New Roman" w:hAnsi="Times New Roman" w:cs="Times New Roman"/>
        </w:rPr>
        <w:t>Reflection on our painting</w:t>
      </w:r>
      <w:r>
        <w:rPr>
          <w:rFonts w:ascii="Times New Roman" w:eastAsia="Times New Roman" w:hAnsi="Times New Roman" w:cs="Times New Roman"/>
        </w:rPr>
        <w:t>s</w:t>
      </w:r>
      <w:r w:rsidR="00247758">
        <w:rPr>
          <w:rFonts w:ascii="Times New Roman" w:eastAsia="Times New Roman" w:hAnsi="Times New Roman" w:cs="Times New Roman"/>
        </w:rPr>
        <w:t>.</w:t>
      </w:r>
    </w:p>
    <w:p w14:paraId="2739D3A4" w14:textId="559729C9" w:rsidR="00247758" w:rsidRDefault="00247758" w:rsidP="00247758">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 xml:space="preserve">Give and receive feedback from teacher and peers on things well done and </w:t>
      </w:r>
      <w:r w:rsidR="009668CB">
        <w:rPr>
          <w:rFonts w:ascii="Times New Roman" w:eastAsia="Times New Roman" w:hAnsi="Times New Roman" w:cs="Times New Roman"/>
        </w:rPr>
        <w:t xml:space="preserve">suggestions on </w:t>
      </w:r>
      <w:r>
        <w:rPr>
          <w:rFonts w:ascii="Times New Roman" w:eastAsia="Times New Roman" w:hAnsi="Times New Roman" w:cs="Times New Roman"/>
        </w:rPr>
        <w:t xml:space="preserve">what could improve for the next painting. </w:t>
      </w:r>
    </w:p>
    <w:p w14:paraId="232AF217" w14:textId="27EEFE54" w:rsidR="009668CB" w:rsidRDefault="009668CB" w:rsidP="009668C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lastRenderedPageBreak/>
        <w:t>Introduction to landscape painting</w:t>
      </w:r>
    </w:p>
    <w:p w14:paraId="1266612B" w14:textId="03EC6284" w:rsidR="009668CB" w:rsidRDefault="009668CB" w:rsidP="009668CB">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Color, light, and space.</w:t>
      </w:r>
    </w:p>
    <w:p w14:paraId="5431C215" w14:textId="082C8814" w:rsidR="009668CB" w:rsidRDefault="009668CB" w:rsidP="009668CB">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Trees, sky and foliage</w:t>
      </w:r>
    </w:p>
    <w:p w14:paraId="2F6D0A1C" w14:textId="2EB06CF8" w:rsidR="009668CB" w:rsidRDefault="009668CB" w:rsidP="009668CB">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“Drawing, line, mass and defining space”</w:t>
      </w:r>
    </w:p>
    <w:p w14:paraId="415132F8" w14:textId="77777777" w:rsidR="004C4977" w:rsidRDefault="004C4977" w:rsidP="004C4977">
      <w:pPr>
        <w:pStyle w:val="ListParagraph"/>
        <w:ind w:left="1800"/>
        <w:rPr>
          <w:rFonts w:ascii="Times New Roman" w:eastAsia="Times New Roman" w:hAnsi="Times New Roman" w:cs="Times New Roman"/>
        </w:rPr>
      </w:pPr>
    </w:p>
    <w:p w14:paraId="3E07B0B7" w14:textId="15FE83FC" w:rsidR="009668CB" w:rsidRDefault="009668CB" w:rsidP="009668C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Introduction to Project #2 Landscape Painting</w:t>
      </w:r>
    </w:p>
    <w:p w14:paraId="601A1584" w14:textId="5404F22B" w:rsidR="009668CB" w:rsidRDefault="009668CB" w:rsidP="009668CB">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How to select your “</w:t>
      </w:r>
      <w:r w:rsidR="00CE4F16">
        <w:rPr>
          <w:rFonts w:ascii="Times New Roman" w:eastAsia="Times New Roman" w:hAnsi="Times New Roman" w:cs="Times New Roman"/>
        </w:rPr>
        <w:t>viewpoint</w:t>
      </w:r>
      <w:r>
        <w:rPr>
          <w:rFonts w:ascii="Times New Roman" w:eastAsia="Times New Roman" w:hAnsi="Times New Roman" w:cs="Times New Roman"/>
        </w:rPr>
        <w:t>”</w:t>
      </w:r>
    </w:p>
    <w:p w14:paraId="0B7C7C93" w14:textId="4101131D" w:rsidR="009668CB" w:rsidRDefault="00CE4F16" w:rsidP="009668CB">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Materials and how to set up</w:t>
      </w:r>
    </w:p>
    <w:p w14:paraId="61472104" w14:textId="0025AABB" w:rsidR="00CE4F16" w:rsidRDefault="00CE4F16" w:rsidP="009668CB">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 xml:space="preserve">Composition </w:t>
      </w:r>
    </w:p>
    <w:p w14:paraId="40138214" w14:textId="5DCD5C6A" w:rsidR="00CE4F16" w:rsidRDefault="00CE4F16" w:rsidP="009668CB">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rPr>
        <w:t>Homework (select your view and get ready to be set up for next class.)</w:t>
      </w:r>
    </w:p>
    <w:p w14:paraId="2A5F493E" w14:textId="77777777" w:rsidR="00CE4F16" w:rsidRDefault="00CE4F16" w:rsidP="00CE4F16">
      <w:pPr>
        <w:pStyle w:val="ListParagraph"/>
        <w:ind w:left="1800"/>
        <w:rPr>
          <w:rFonts w:ascii="Times New Roman" w:eastAsia="Times New Roman" w:hAnsi="Times New Roman" w:cs="Times New Roman"/>
        </w:rPr>
      </w:pPr>
    </w:p>
    <w:p w14:paraId="18A602E4" w14:textId="5089A184" w:rsidR="009462B2" w:rsidRDefault="004C4977" w:rsidP="00CE4F16">
      <w:pPr>
        <w:rPr>
          <w:rFonts w:ascii="Times New Roman" w:eastAsia="Times New Roman" w:hAnsi="Times New Roman" w:cs="Times New Roman"/>
          <w:u w:val="single"/>
        </w:rPr>
      </w:pPr>
      <w:r>
        <w:rPr>
          <w:rFonts w:ascii="Times New Roman" w:eastAsia="Times New Roman" w:hAnsi="Times New Roman" w:cs="Times New Roman"/>
          <w:u w:val="single"/>
        </w:rPr>
        <w:t>Friday</w:t>
      </w:r>
      <w:r w:rsidR="00CE4F16" w:rsidRPr="00CE4F16">
        <w:rPr>
          <w:rFonts w:ascii="Times New Roman" w:eastAsia="Times New Roman" w:hAnsi="Times New Roman" w:cs="Times New Roman"/>
          <w:u w:val="single"/>
        </w:rPr>
        <w:t xml:space="preserve"> </w:t>
      </w:r>
    </w:p>
    <w:p w14:paraId="47228909" w14:textId="1DEF2573" w:rsidR="004C4977" w:rsidRPr="004C4977" w:rsidRDefault="004C4977" w:rsidP="00CE4F16">
      <w:pPr>
        <w:pStyle w:val="ListParagraph"/>
        <w:numPr>
          <w:ilvl w:val="0"/>
          <w:numId w:val="6"/>
        </w:numPr>
        <w:rPr>
          <w:rFonts w:ascii="Times New Roman" w:eastAsia="Times New Roman" w:hAnsi="Times New Roman" w:cs="Times New Roman"/>
          <w:b/>
          <w:bCs/>
        </w:rPr>
      </w:pPr>
      <w:r w:rsidRPr="004C4977">
        <w:rPr>
          <w:rFonts w:ascii="Times New Roman" w:eastAsia="Times New Roman" w:hAnsi="Times New Roman" w:cs="Times New Roman"/>
          <w:b/>
          <w:bCs/>
        </w:rPr>
        <w:t>Hour 1</w:t>
      </w:r>
    </w:p>
    <w:p w14:paraId="300C709B" w14:textId="4B062E14" w:rsidR="00CE4F16" w:rsidRPr="00CE4F16" w:rsidRDefault="00CE4F16" w:rsidP="004C4977">
      <w:pPr>
        <w:pStyle w:val="ListParagraph"/>
        <w:numPr>
          <w:ilvl w:val="1"/>
          <w:numId w:val="6"/>
        </w:numPr>
        <w:rPr>
          <w:rFonts w:ascii="Times New Roman" w:eastAsia="Times New Roman" w:hAnsi="Times New Roman" w:cs="Times New Roman"/>
          <w:u w:val="single"/>
        </w:rPr>
      </w:pPr>
      <w:r>
        <w:rPr>
          <w:rFonts w:ascii="Times New Roman" w:eastAsia="Times New Roman" w:hAnsi="Times New Roman" w:cs="Times New Roman"/>
        </w:rPr>
        <w:t>Set up in front of landscape view (in person ideally. From photo reference if necessary)</w:t>
      </w:r>
    </w:p>
    <w:p w14:paraId="134C5129" w14:textId="00BFD325" w:rsidR="00CE4F16" w:rsidRPr="00CE4F16" w:rsidRDefault="00CE4F16" w:rsidP="004C4977">
      <w:pPr>
        <w:pStyle w:val="ListParagraph"/>
        <w:numPr>
          <w:ilvl w:val="1"/>
          <w:numId w:val="6"/>
        </w:numPr>
        <w:rPr>
          <w:rFonts w:ascii="Times New Roman" w:eastAsia="Times New Roman" w:hAnsi="Times New Roman" w:cs="Times New Roman"/>
          <w:u w:val="single"/>
        </w:rPr>
      </w:pPr>
      <w:r>
        <w:rPr>
          <w:rFonts w:ascii="Times New Roman" w:eastAsia="Times New Roman" w:hAnsi="Times New Roman" w:cs="Times New Roman"/>
        </w:rPr>
        <w:t xml:space="preserve">Drawing </w:t>
      </w:r>
    </w:p>
    <w:p w14:paraId="5A13EDA2" w14:textId="5EF14726" w:rsidR="00CE4F16" w:rsidRPr="00CE4F16" w:rsidRDefault="00CE4F16" w:rsidP="004C4977">
      <w:pPr>
        <w:pStyle w:val="ListParagraph"/>
        <w:numPr>
          <w:ilvl w:val="2"/>
          <w:numId w:val="6"/>
        </w:numPr>
        <w:rPr>
          <w:rFonts w:ascii="Times New Roman" w:eastAsia="Times New Roman" w:hAnsi="Times New Roman" w:cs="Times New Roman"/>
          <w:u w:val="single"/>
        </w:rPr>
      </w:pPr>
      <w:r>
        <w:rPr>
          <w:rFonts w:ascii="Times New Roman" w:eastAsia="Times New Roman" w:hAnsi="Times New Roman" w:cs="Times New Roman"/>
        </w:rPr>
        <w:t xml:space="preserve">Thumbnail sketches </w:t>
      </w:r>
    </w:p>
    <w:p w14:paraId="69436D58" w14:textId="5F4E2B08" w:rsidR="00CE4F16" w:rsidRPr="00CE4F16" w:rsidRDefault="003E7D49" w:rsidP="004C4977">
      <w:pPr>
        <w:pStyle w:val="ListParagraph"/>
        <w:numPr>
          <w:ilvl w:val="2"/>
          <w:numId w:val="6"/>
        </w:numPr>
        <w:rPr>
          <w:rFonts w:ascii="Times New Roman" w:eastAsia="Times New Roman" w:hAnsi="Times New Roman" w:cs="Times New Roman"/>
          <w:u w:val="single"/>
        </w:rPr>
      </w:pPr>
      <w:r>
        <w:rPr>
          <w:rFonts w:ascii="Times New Roman" w:eastAsia="Times New Roman" w:hAnsi="Times New Roman" w:cs="Times New Roman"/>
        </w:rPr>
        <w:t>Composition</w:t>
      </w:r>
    </w:p>
    <w:p w14:paraId="35445428" w14:textId="3185F1F7" w:rsidR="00CE4F16" w:rsidRPr="003E7D49" w:rsidRDefault="003E7D49" w:rsidP="004C4977">
      <w:pPr>
        <w:pStyle w:val="ListParagraph"/>
        <w:numPr>
          <w:ilvl w:val="1"/>
          <w:numId w:val="6"/>
        </w:numPr>
        <w:rPr>
          <w:rFonts w:ascii="Times New Roman" w:eastAsia="Times New Roman" w:hAnsi="Times New Roman" w:cs="Times New Roman"/>
          <w:u w:val="single"/>
        </w:rPr>
      </w:pPr>
      <w:r>
        <w:rPr>
          <w:rFonts w:ascii="Times New Roman" w:eastAsia="Times New Roman" w:hAnsi="Times New Roman" w:cs="Times New Roman"/>
        </w:rPr>
        <w:t>Composition on painting</w:t>
      </w:r>
    </w:p>
    <w:p w14:paraId="289CC70B" w14:textId="7DAA2257" w:rsidR="003E7D49" w:rsidRPr="003E7D49" w:rsidRDefault="003E7D49" w:rsidP="004C4977">
      <w:pPr>
        <w:pStyle w:val="ListParagraph"/>
        <w:numPr>
          <w:ilvl w:val="1"/>
          <w:numId w:val="6"/>
        </w:numPr>
        <w:rPr>
          <w:rFonts w:ascii="Times New Roman" w:eastAsia="Times New Roman" w:hAnsi="Times New Roman" w:cs="Times New Roman"/>
          <w:u w:val="single"/>
        </w:rPr>
      </w:pPr>
      <w:r>
        <w:rPr>
          <w:rFonts w:ascii="Times New Roman" w:eastAsia="Times New Roman" w:hAnsi="Times New Roman" w:cs="Times New Roman"/>
        </w:rPr>
        <w:t>Develop first layers of color “block -in”</w:t>
      </w:r>
    </w:p>
    <w:p w14:paraId="02F46D1A" w14:textId="60020D3C" w:rsidR="003E7D49" w:rsidRPr="003E7D49" w:rsidRDefault="003E7D49" w:rsidP="004C4977">
      <w:pPr>
        <w:pStyle w:val="ListParagraph"/>
        <w:numPr>
          <w:ilvl w:val="1"/>
          <w:numId w:val="6"/>
        </w:numPr>
        <w:rPr>
          <w:rFonts w:ascii="Times New Roman" w:eastAsia="Times New Roman" w:hAnsi="Times New Roman" w:cs="Times New Roman"/>
          <w:u w:val="single"/>
        </w:rPr>
      </w:pPr>
      <w:r>
        <w:rPr>
          <w:rFonts w:ascii="Times New Roman" w:eastAsia="Times New Roman" w:hAnsi="Times New Roman" w:cs="Times New Roman"/>
        </w:rPr>
        <w:t xml:space="preserve">Take photo reference </w:t>
      </w:r>
    </w:p>
    <w:p w14:paraId="49C2A970" w14:textId="21DB0B4A" w:rsidR="003E7D49" w:rsidRDefault="003E7D49" w:rsidP="003E7D49">
      <w:pPr>
        <w:rPr>
          <w:rFonts w:ascii="Times New Roman" w:eastAsia="Times New Roman" w:hAnsi="Times New Roman" w:cs="Times New Roman"/>
          <w:u w:val="single"/>
        </w:rPr>
      </w:pPr>
    </w:p>
    <w:p w14:paraId="72C14DEF" w14:textId="77777777" w:rsidR="004C4977" w:rsidRDefault="004C4977" w:rsidP="004C4977">
      <w:pPr>
        <w:pStyle w:val="ListParagraph"/>
        <w:numPr>
          <w:ilvl w:val="0"/>
          <w:numId w:val="6"/>
        </w:numPr>
        <w:rPr>
          <w:rFonts w:ascii="Times New Roman" w:eastAsia="Times New Roman" w:hAnsi="Times New Roman" w:cs="Times New Roman"/>
          <w:b/>
          <w:bCs/>
        </w:rPr>
      </w:pPr>
      <w:r>
        <w:rPr>
          <w:rFonts w:ascii="Times New Roman" w:eastAsia="Times New Roman" w:hAnsi="Times New Roman" w:cs="Times New Roman"/>
          <w:b/>
          <w:bCs/>
        </w:rPr>
        <w:t>Hour 2</w:t>
      </w:r>
    </w:p>
    <w:p w14:paraId="6983F2AC" w14:textId="77777777" w:rsidR="004C4977" w:rsidRDefault="003E7D49" w:rsidP="004C4977">
      <w:pPr>
        <w:pStyle w:val="ListParagraph"/>
        <w:numPr>
          <w:ilvl w:val="1"/>
          <w:numId w:val="6"/>
        </w:numPr>
        <w:rPr>
          <w:rFonts w:ascii="Times New Roman" w:eastAsia="Times New Roman" w:hAnsi="Times New Roman" w:cs="Times New Roman"/>
          <w:b/>
          <w:bCs/>
        </w:rPr>
      </w:pPr>
      <w:r w:rsidRPr="004C4977">
        <w:rPr>
          <w:rFonts w:ascii="Times New Roman" w:eastAsia="Times New Roman" w:hAnsi="Times New Roman" w:cs="Times New Roman"/>
        </w:rPr>
        <w:t xml:space="preserve">Set up and materials </w:t>
      </w:r>
    </w:p>
    <w:p w14:paraId="284FB971" w14:textId="77777777" w:rsidR="004C4977" w:rsidRPr="004C4977" w:rsidRDefault="003E7D49" w:rsidP="004C4977">
      <w:pPr>
        <w:pStyle w:val="ListParagraph"/>
        <w:numPr>
          <w:ilvl w:val="1"/>
          <w:numId w:val="6"/>
        </w:numPr>
        <w:rPr>
          <w:rFonts w:ascii="Times New Roman" w:eastAsia="Times New Roman" w:hAnsi="Times New Roman" w:cs="Times New Roman"/>
          <w:b/>
          <w:bCs/>
        </w:rPr>
      </w:pPr>
      <w:r w:rsidRPr="004C4977">
        <w:rPr>
          <w:rFonts w:ascii="Times New Roman" w:eastAsia="Times New Roman" w:hAnsi="Times New Roman" w:cs="Times New Roman"/>
        </w:rPr>
        <w:t xml:space="preserve">Demonstration of painting a landscape </w:t>
      </w:r>
    </w:p>
    <w:p w14:paraId="029AF08C" w14:textId="64E7B676" w:rsidR="003E7D49" w:rsidRPr="004C4977" w:rsidRDefault="003E7D49" w:rsidP="004C4977">
      <w:pPr>
        <w:pStyle w:val="ListParagraph"/>
        <w:numPr>
          <w:ilvl w:val="1"/>
          <w:numId w:val="6"/>
        </w:numPr>
        <w:rPr>
          <w:rFonts w:ascii="Times New Roman" w:eastAsia="Times New Roman" w:hAnsi="Times New Roman" w:cs="Times New Roman"/>
          <w:b/>
          <w:bCs/>
        </w:rPr>
      </w:pPr>
      <w:r w:rsidRPr="004C4977">
        <w:rPr>
          <w:rFonts w:ascii="Times New Roman" w:eastAsia="Times New Roman" w:hAnsi="Times New Roman" w:cs="Times New Roman"/>
        </w:rPr>
        <w:t xml:space="preserve">Work on our landscapes </w:t>
      </w:r>
    </w:p>
    <w:p w14:paraId="7C54BEB4" w14:textId="77777777" w:rsidR="004C4977" w:rsidRDefault="003E7D49" w:rsidP="004C4977">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 xml:space="preserve">Interspersed with teacher feedback and critique </w:t>
      </w:r>
    </w:p>
    <w:p w14:paraId="7D2134AB" w14:textId="77777777" w:rsidR="004C4977" w:rsidRDefault="003E7D49" w:rsidP="004C4977">
      <w:pPr>
        <w:pStyle w:val="ListParagraph"/>
        <w:numPr>
          <w:ilvl w:val="1"/>
          <w:numId w:val="7"/>
        </w:numPr>
        <w:rPr>
          <w:rFonts w:ascii="Times New Roman" w:eastAsia="Times New Roman" w:hAnsi="Times New Roman" w:cs="Times New Roman"/>
        </w:rPr>
      </w:pPr>
      <w:r w:rsidRPr="004C4977">
        <w:rPr>
          <w:rFonts w:ascii="Times New Roman" w:eastAsia="Times New Roman" w:hAnsi="Times New Roman" w:cs="Times New Roman"/>
        </w:rPr>
        <w:t xml:space="preserve">Develop color and details </w:t>
      </w:r>
    </w:p>
    <w:p w14:paraId="624595EC" w14:textId="77777777" w:rsidR="004C4977" w:rsidRDefault="003E7D49" w:rsidP="004C4977">
      <w:pPr>
        <w:pStyle w:val="ListParagraph"/>
        <w:numPr>
          <w:ilvl w:val="1"/>
          <w:numId w:val="7"/>
        </w:numPr>
        <w:rPr>
          <w:rFonts w:ascii="Times New Roman" w:eastAsia="Times New Roman" w:hAnsi="Times New Roman" w:cs="Times New Roman"/>
        </w:rPr>
      </w:pPr>
      <w:r w:rsidRPr="004C4977">
        <w:rPr>
          <w:rFonts w:ascii="Times New Roman" w:eastAsia="Times New Roman" w:hAnsi="Times New Roman" w:cs="Times New Roman"/>
        </w:rPr>
        <w:t>Finish paintings</w:t>
      </w:r>
    </w:p>
    <w:p w14:paraId="3FFAC155" w14:textId="77777777" w:rsidR="004C4977" w:rsidRDefault="003E7D49" w:rsidP="004C4977">
      <w:pPr>
        <w:pStyle w:val="ListParagraph"/>
        <w:numPr>
          <w:ilvl w:val="2"/>
          <w:numId w:val="7"/>
        </w:numPr>
        <w:rPr>
          <w:rFonts w:ascii="Times New Roman" w:eastAsia="Times New Roman" w:hAnsi="Times New Roman" w:cs="Times New Roman"/>
        </w:rPr>
      </w:pPr>
      <w:r w:rsidRPr="004C4977">
        <w:rPr>
          <w:rFonts w:ascii="Times New Roman" w:eastAsia="Times New Roman" w:hAnsi="Times New Roman" w:cs="Times New Roman"/>
        </w:rPr>
        <w:t xml:space="preserve">If time, we will have a reflection portion where we can talk about the process. </w:t>
      </w:r>
    </w:p>
    <w:p w14:paraId="25748F72" w14:textId="60DAABB9" w:rsidR="003E7D49" w:rsidRPr="004C4977" w:rsidRDefault="003E7D49" w:rsidP="004C4977">
      <w:pPr>
        <w:pStyle w:val="ListParagraph"/>
        <w:numPr>
          <w:ilvl w:val="2"/>
          <w:numId w:val="7"/>
        </w:numPr>
        <w:rPr>
          <w:rFonts w:ascii="Times New Roman" w:eastAsia="Times New Roman" w:hAnsi="Times New Roman" w:cs="Times New Roman"/>
        </w:rPr>
      </w:pPr>
      <w:r w:rsidRPr="004C4977">
        <w:rPr>
          <w:rFonts w:ascii="Times New Roman" w:eastAsia="Times New Roman" w:hAnsi="Times New Roman" w:cs="Times New Roman"/>
        </w:rPr>
        <w:t xml:space="preserve">If students do not complete paintings, they may continue to work outside of class on their work. </w:t>
      </w:r>
    </w:p>
    <w:sectPr w:rsidR="003E7D49" w:rsidRPr="004C4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A88"/>
    <w:multiLevelType w:val="hybridMultilevel"/>
    <w:tmpl w:val="116E1A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7E1224"/>
    <w:multiLevelType w:val="hybridMultilevel"/>
    <w:tmpl w:val="56626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C5659E"/>
    <w:multiLevelType w:val="hybridMultilevel"/>
    <w:tmpl w:val="44EC8E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774C37"/>
    <w:multiLevelType w:val="hybridMultilevel"/>
    <w:tmpl w:val="208AB6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F066A6"/>
    <w:multiLevelType w:val="hybridMultilevel"/>
    <w:tmpl w:val="9AD2F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C85542"/>
    <w:multiLevelType w:val="hybridMultilevel"/>
    <w:tmpl w:val="0F266D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C37A65"/>
    <w:multiLevelType w:val="hybridMultilevel"/>
    <w:tmpl w:val="848EA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7759739">
    <w:abstractNumId w:val="1"/>
  </w:num>
  <w:num w:numId="2" w16cid:durableId="42608358">
    <w:abstractNumId w:val="0"/>
  </w:num>
  <w:num w:numId="3" w16cid:durableId="2103991087">
    <w:abstractNumId w:val="6"/>
  </w:num>
  <w:num w:numId="4" w16cid:durableId="1774594722">
    <w:abstractNumId w:val="3"/>
  </w:num>
  <w:num w:numId="5" w16cid:durableId="794059901">
    <w:abstractNumId w:val="4"/>
  </w:num>
  <w:num w:numId="6" w16cid:durableId="1108618267">
    <w:abstractNumId w:val="2"/>
  </w:num>
  <w:num w:numId="7" w16cid:durableId="231474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FE"/>
    <w:rsid w:val="000B5586"/>
    <w:rsid w:val="00172BF9"/>
    <w:rsid w:val="00180651"/>
    <w:rsid w:val="00185B04"/>
    <w:rsid w:val="001B20D4"/>
    <w:rsid w:val="001B6426"/>
    <w:rsid w:val="002265C5"/>
    <w:rsid w:val="00247758"/>
    <w:rsid w:val="002B76FF"/>
    <w:rsid w:val="002C69FB"/>
    <w:rsid w:val="00371963"/>
    <w:rsid w:val="003C2717"/>
    <w:rsid w:val="003E7D49"/>
    <w:rsid w:val="004C4977"/>
    <w:rsid w:val="004D0C2D"/>
    <w:rsid w:val="005007F4"/>
    <w:rsid w:val="005D5181"/>
    <w:rsid w:val="00643605"/>
    <w:rsid w:val="00645E2F"/>
    <w:rsid w:val="00656EFB"/>
    <w:rsid w:val="006C6E45"/>
    <w:rsid w:val="00757566"/>
    <w:rsid w:val="007D4101"/>
    <w:rsid w:val="007E7F68"/>
    <w:rsid w:val="008A7F92"/>
    <w:rsid w:val="009077A3"/>
    <w:rsid w:val="009462B2"/>
    <w:rsid w:val="009668CB"/>
    <w:rsid w:val="009B7865"/>
    <w:rsid w:val="00A24C5F"/>
    <w:rsid w:val="00A31064"/>
    <w:rsid w:val="00AC5D89"/>
    <w:rsid w:val="00C15EC6"/>
    <w:rsid w:val="00CE4F16"/>
    <w:rsid w:val="00D065FE"/>
    <w:rsid w:val="00D84034"/>
    <w:rsid w:val="00FA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1579B"/>
  <w15:chartTrackingRefBased/>
  <w15:docId w15:val="{E9EC99C6-1801-EE45-B875-3FE30DBB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064"/>
    <w:rPr>
      <w:color w:val="0563C1" w:themeColor="hyperlink"/>
      <w:u w:val="single"/>
    </w:rPr>
  </w:style>
  <w:style w:type="character" w:styleId="UnresolvedMention">
    <w:name w:val="Unresolved Mention"/>
    <w:basedOn w:val="DefaultParagraphFont"/>
    <w:uiPriority w:val="99"/>
    <w:semiHidden/>
    <w:unhideWhenUsed/>
    <w:rsid w:val="00A31064"/>
    <w:rPr>
      <w:color w:val="605E5C"/>
      <w:shd w:val="clear" w:color="auto" w:fill="E1DFDD"/>
    </w:rPr>
  </w:style>
  <w:style w:type="paragraph" w:styleId="ListParagraph">
    <w:name w:val="List Paragraph"/>
    <w:basedOn w:val="Normal"/>
    <w:uiPriority w:val="34"/>
    <w:qFormat/>
    <w:rsid w:val="00185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swald.scholeacadem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noswal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Oswald</dc:creator>
  <cp:keywords/>
  <dc:description/>
  <cp:lastModifiedBy>Sean Oswald</cp:lastModifiedBy>
  <cp:revision>18</cp:revision>
  <dcterms:created xsi:type="dcterms:W3CDTF">2022-05-01T21:36:00Z</dcterms:created>
  <dcterms:modified xsi:type="dcterms:W3CDTF">2022-05-02T04:19:00Z</dcterms:modified>
</cp:coreProperties>
</file>