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2C6F" w14:textId="77777777" w:rsidR="00E965CF" w:rsidRDefault="00E62D74">
      <w:pPr>
        <w:pStyle w:val="BodyA"/>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59264" behindDoc="0" locked="0" layoutInCell="1" allowOverlap="1" wp14:anchorId="1BB55E06" wp14:editId="45C3DC71">
                <wp:simplePos x="0" y="0"/>
                <wp:positionH relativeFrom="margin">
                  <wp:posOffset>-127165</wp:posOffset>
                </wp:positionH>
                <wp:positionV relativeFrom="page">
                  <wp:posOffset>629919</wp:posOffset>
                </wp:positionV>
                <wp:extent cx="4504604" cy="130462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4504604" cy="1304620"/>
                          <a:chOff x="0" y="-1"/>
                          <a:chExt cx="4504603" cy="1304619"/>
                        </a:xfrm>
                      </wpg:grpSpPr>
                      <pic:pic xmlns:pic="http://schemas.openxmlformats.org/drawingml/2006/picture">
                        <pic:nvPicPr>
                          <pic:cNvPr id="1073741825" name="image2.jpeg" descr="image2.jpeg"/>
                          <pic:cNvPicPr>
                            <a:picLocks noChangeAspect="1"/>
                          </pic:cNvPicPr>
                        </pic:nvPicPr>
                        <pic:blipFill>
                          <a:blip r:embed="rId7"/>
                          <a:stretch>
                            <a:fillRect/>
                          </a:stretch>
                        </pic:blipFill>
                        <pic:spPr>
                          <a:xfrm>
                            <a:off x="0" y="-1"/>
                            <a:ext cx="1369189" cy="1038084"/>
                          </a:xfrm>
                          <a:prstGeom prst="rect">
                            <a:avLst/>
                          </a:prstGeom>
                          <a:ln w="12700" cap="flat">
                            <a:noFill/>
                            <a:miter lim="400000"/>
                          </a:ln>
                          <a:effectLst/>
                        </pic:spPr>
                      </pic:pic>
                      <wps:wsp>
                        <wps:cNvPr id="1073741826" name="Shape 1073741827"/>
                        <wps:cNvSpPr txBox="1"/>
                        <wps:spPr>
                          <a:xfrm>
                            <a:off x="1522219" y="-2"/>
                            <a:ext cx="2982385" cy="1304621"/>
                          </a:xfrm>
                          <a:prstGeom prst="rect">
                            <a:avLst/>
                          </a:prstGeom>
                          <a:noFill/>
                          <a:ln w="12700" cap="flat">
                            <a:noFill/>
                            <a:miter lim="400000"/>
                          </a:ln>
                          <a:effectLst/>
                        </wps:spPr>
                        <wps:txbx>
                          <w:txbxContent>
                            <w:p w14:paraId="312C7E09" w14:textId="2BC03CD4" w:rsidR="00E965CF" w:rsidRDefault="003056A7">
                              <w:pPr>
                                <w:pStyle w:val="BodyA"/>
                                <w:jc w:val="center"/>
                                <w:rPr>
                                  <w:b/>
                                  <w:bCs/>
                                  <w:i/>
                                  <w:iCs/>
                                  <w:color w:val="000000" w:themeColor="text1"/>
                                  <w:spacing w:val="7"/>
                                  <w:sz w:val="36"/>
                                  <w:szCs w:val="36"/>
                                  <w:u w:color="800000"/>
                                </w:rPr>
                              </w:pPr>
                              <w:r>
                                <w:rPr>
                                  <w:b/>
                                  <w:bCs/>
                                  <w:i/>
                                  <w:iCs/>
                                  <w:color w:val="000000" w:themeColor="text1"/>
                                  <w:spacing w:val="7"/>
                                  <w:sz w:val="36"/>
                                  <w:szCs w:val="36"/>
                                  <w:u w:color="800000"/>
                                </w:rPr>
                                <w:t>Int</w:t>
                              </w:r>
                              <w:r w:rsidR="004605B3">
                                <w:rPr>
                                  <w:b/>
                                  <w:bCs/>
                                  <w:i/>
                                  <w:iCs/>
                                  <w:color w:val="000000" w:themeColor="text1"/>
                                  <w:spacing w:val="7"/>
                                  <w:sz w:val="36"/>
                                  <w:szCs w:val="36"/>
                                  <w:u w:color="800000"/>
                                </w:rPr>
                                <w:t>roduction to</w:t>
                              </w:r>
                              <w:r>
                                <w:rPr>
                                  <w:b/>
                                  <w:bCs/>
                                  <w:i/>
                                  <w:iCs/>
                                  <w:color w:val="000000" w:themeColor="text1"/>
                                  <w:spacing w:val="7"/>
                                  <w:sz w:val="36"/>
                                  <w:szCs w:val="36"/>
                                  <w:u w:color="800000"/>
                                </w:rPr>
                                <w:t xml:space="preserve"> Drawing</w:t>
                              </w:r>
                            </w:p>
                            <w:p w14:paraId="08EA5CB2" w14:textId="1EC91351" w:rsidR="004605B3" w:rsidRPr="0064481A" w:rsidRDefault="004605B3">
                              <w:pPr>
                                <w:pStyle w:val="BodyA"/>
                                <w:jc w:val="center"/>
                                <w:rPr>
                                  <w:b/>
                                  <w:bCs/>
                                  <w:i/>
                                  <w:iCs/>
                                  <w:color w:val="000000" w:themeColor="text1"/>
                                  <w:spacing w:val="7"/>
                                  <w:sz w:val="36"/>
                                  <w:szCs w:val="36"/>
                                  <w:u w:color="800000"/>
                                </w:rPr>
                              </w:pPr>
                              <w:r>
                                <w:rPr>
                                  <w:b/>
                                  <w:bCs/>
                                  <w:i/>
                                  <w:iCs/>
                                  <w:color w:val="000000" w:themeColor="text1"/>
                                  <w:spacing w:val="7"/>
                                  <w:sz w:val="36"/>
                                  <w:szCs w:val="36"/>
                                  <w:u w:color="800000"/>
                                </w:rPr>
                                <w:t>(</w:t>
                              </w:r>
                              <w:r w:rsidR="00780B29">
                                <w:rPr>
                                  <w:b/>
                                  <w:bCs/>
                                  <w:i/>
                                  <w:iCs/>
                                  <w:color w:val="000000" w:themeColor="text1"/>
                                  <w:spacing w:val="7"/>
                                  <w:sz w:val="36"/>
                                  <w:szCs w:val="36"/>
                                  <w:u w:color="800000"/>
                                </w:rPr>
                                <w:t>Grey Scale)</w:t>
                              </w:r>
                            </w:p>
                            <w:p w14:paraId="12EBF31E" w14:textId="77777777" w:rsidR="00E965CF" w:rsidRPr="0064481A" w:rsidRDefault="00E965CF">
                              <w:pPr>
                                <w:pStyle w:val="BodyA"/>
                                <w:jc w:val="center"/>
                                <w:rPr>
                                  <w:b/>
                                  <w:bCs/>
                                  <w:i/>
                                  <w:iCs/>
                                  <w:color w:val="000000" w:themeColor="text1"/>
                                  <w:spacing w:val="7"/>
                                  <w:sz w:val="36"/>
                                  <w:szCs w:val="36"/>
                                  <w:u w:color="800000"/>
                                </w:rPr>
                              </w:pPr>
                            </w:p>
                            <w:p w14:paraId="00DA8332" w14:textId="513E5FD6" w:rsidR="00E965CF" w:rsidRPr="0064481A" w:rsidRDefault="003056A7">
                              <w:pPr>
                                <w:pStyle w:val="BodyA"/>
                                <w:jc w:val="center"/>
                                <w:rPr>
                                  <w:color w:val="000000" w:themeColor="text1"/>
                                  <w:sz w:val="28"/>
                                  <w:szCs w:val="28"/>
                                  <w:u w:color="EA8300"/>
                                </w:rPr>
                              </w:pPr>
                              <w:r>
                                <w:rPr>
                                  <w:color w:val="000000" w:themeColor="text1"/>
                                  <w:sz w:val="28"/>
                                  <w:szCs w:val="28"/>
                                  <w:u w:color="EA8300"/>
                                </w:rPr>
                                <w:t xml:space="preserve">First </w:t>
                              </w:r>
                              <w:r w:rsidR="00E62D74" w:rsidRPr="0064481A">
                                <w:rPr>
                                  <w:color w:val="000000" w:themeColor="text1"/>
                                  <w:sz w:val="28"/>
                                  <w:szCs w:val="28"/>
                                  <w:u w:color="EA8300"/>
                                </w:rPr>
                                <w:t>Semeste</w:t>
                              </w:r>
                              <w:r w:rsidR="00782042" w:rsidRPr="0064481A">
                                <w:rPr>
                                  <w:color w:val="000000" w:themeColor="text1"/>
                                  <w:sz w:val="28"/>
                                  <w:szCs w:val="28"/>
                                  <w:u w:color="EA8300"/>
                                </w:rPr>
                                <w:t>r</w:t>
                              </w:r>
                            </w:p>
                            <w:p w14:paraId="59E7B89B" w14:textId="5AA572A6" w:rsidR="00E965CF" w:rsidRPr="0064481A" w:rsidRDefault="00E62D74">
                              <w:pPr>
                                <w:pStyle w:val="BodyA"/>
                                <w:jc w:val="center"/>
                                <w:rPr>
                                  <w:color w:val="000000" w:themeColor="text1"/>
                                </w:rPr>
                              </w:pPr>
                              <w:r w:rsidRPr="0064481A">
                                <w:rPr>
                                  <w:color w:val="000000" w:themeColor="text1"/>
                                  <w:sz w:val="28"/>
                                  <w:szCs w:val="28"/>
                                  <w:u w:color="EA8300"/>
                                </w:rPr>
                                <w:t>Academic Year 202</w:t>
                              </w:r>
                              <w:r w:rsidR="003056A7">
                                <w:rPr>
                                  <w:color w:val="000000" w:themeColor="text1"/>
                                  <w:sz w:val="28"/>
                                  <w:szCs w:val="28"/>
                                  <w:u w:color="EA8300"/>
                                </w:rPr>
                                <w:t>2</w:t>
                              </w:r>
                              <w:r w:rsidRPr="0064481A">
                                <w:rPr>
                                  <w:color w:val="000000" w:themeColor="text1"/>
                                  <w:sz w:val="28"/>
                                  <w:szCs w:val="28"/>
                                  <w:u w:color="EA8300"/>
                                </w:rPr>
                                <w:t>/2</w:t>
                              </w:r>
                              <w:r w:rsidR="003056A7">
                                <w:rPr>
                                  <w:color w:val="000000" w:themeColor="text1"/>
                                  <w:sz w:val="28"/>
                                  <w:szCs w:val="28"/>
                                  <w:u w:color="EA8300"/>
                                </w:rPr>
                                <w:t>3</w:t>
                              </w:r>
                            </w:p>
                          </w:txbxContent>
                        </wps:txbx>
                        <wps:bodyPr wrap="square" lIns="50800" tIns="50800" rIns="50800" bIns="50800" numCol="1" anchor="t">
                          <a:noAutofit/>
                        </wps:bodyPr>
                      </wps:wsp>
                    </wpg:wgp>
                  </a:graphicData>
                </a:graphic>
              </wp:anchor>
            </w:drawing>
          </mc:Choice>
          <mc:Fallback>
            <w:pict>
              <v:group w14:anchorId="1BB55E06" id="officeArt object" o:spid="_x0000_s1026" alt="officeArt object" style="position:absolute;left:0;text-align:left;margin-left:-10pt;margin-top:49.6pt;width:354.7pt;height:102.75pt;z-index:251659264;mso-wrap-distance-left:0;mso-wrap-distance-right:0;mso-position-horizontal-relative:margin;mso-position-vertical-relative:page" coordorigin="" coordsize="45046,130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alt="image2.jpeg" style="position:absolute;width:13691;height:10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" strokeweight="1pt">
                  <v:stroke miterlimit="4"/>
                  <v:imagedata r:id="rId8" o:title="image2"/>
                </v:shape>
                <v:shapetype id="_x0000_t202" coordsize="21600,21600" o:spt="202" path="m,l,21600r21600,l21600,xe">
                  <v:stroke joinstyle="miter"/>
                  <v:path gradientshapeok="t" o:connecttype="rect"/>
                </v:shapetype>
                <v:shape id="Shape 1073741827" o:spid="_x0000_s1028" type="#_x0000_t202"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14:paraId="312C7E09" w14:textId="2BC03CD4" w:rsidR="00E965CF" w:rsidRDefault="003056A7">
                        <w:pPr>
                          <w:pStyle w:val="BodyA"/>
                          <w:jc w:val="center"/>
                          <w:rPr>
                            <w:b/>
                            <w:bCs/>
                            <w:i/>
                            <w:iCs/>
                            <w:color w:val="000000" w:themeColor="text1"/>
                            <w:spacing w:val="7"/>
                            <w:sz w:val="36"/>
                            <w:szCs w:val="36"/>
                            <w:u w:color="800000"/>
                          </w:rPr>
                        </w:pPr>
                        <w:r>
                          <w:rPr>
                            <w:b/>
                            <w:bCs/>
                            <w:i/>
                            <w:iCs/>
                            <w:color w:val="000000" w:themeColor="text1"/>
                            <w:spacing w:val="7"/>
                            <w:sz w:val="36"/>
                            <w:szCs w:val="36"/>
                            <w:u w:color="800000"/>
                          </w:rPr>
                          <w:t>Int</w:t>
                        </w:r>
                        <w:r w:rsidR="004605B3">
                          <w:rPr>
                            <w:b/>
                            <w:bCs/>
                            <w:i/>
                            <w:iCs/>
                            <w:color w:val="000000" w:themeColor="text1"/>
                            <w:spacing w:val="7"/>
                            <w:sz w:val="36"/>
                            <w:szCs w:val="36"/>
                            <w:u w:color="800000"/>
                          </w:rPr>
                          <w:t>roduction to</w:t>
                        </w:r>
                        <w:r>
                          <w:rPr>
                            <w:b/>
                            <w:bCs/>
                            <w:i/>
                            <w:iCs/>
                            <w:color w:val="000000" w:themeColor="text1"/>
                            <w:spacing w:val="7"/>
                            <w:sz w:val="36"/>
                            <w:szCs w:val="36"/>
                            <w:u w:color="800000"/>
                          </w:rPr>
                          <w:t xml:space="preserve"> Drawing</w:t>
                        </w:r>
                      </w:p>
                      <w:p w14:paraId="08EA5CB2" w14:textId="1EC91351" w:rsidR="004605B3" w:rsidRPr="0064481A" w:rsidRDefault="004605B3">
                        <w:pPr>
                          <w:pStyle w:val="BodyA"/>
                          <w:jc w:val="center"/>
                          <w:rPr>
                            <w:b/>
                            <w:bCs/>
                            <w:i/>
                            <w:iCs/>
                            <w:color w:val="000000" w:themeColor="text1"/>
                            <w:spacing w:val="7"/>
                            <w:sz w:val="36"/>
                            <w:szCs w:val="36"/>
                            <w:u w:color="800000"/>
                          </w:rPr>
                        </w:pPr>
                        <w:r>
                          <w:rPr>
                            <w:b/>
                            <w:bCs/>
                            <w:i/>
                            <w:iCs/>
                            <w:color w:val="000000" w:themeColor="text1"/>
                            <w:spacing w:val="7"/>
                            <w:sz w:val="36"/>
                            <w:szCs w:val="36"/>
                            <w:u w:color="800000"/>
                          </w:rPr>
                          <w:t>(</w:t>
                        </w:r>
                        <w:r w:rsidR="00780B29">
                          <w:rPr>
                            <w:b/>
                            <w:bCs/>
                            <w:i/>
                            <w:iCs/>
                            <w:color w:val="000000" w:themeColor="text1"/>
                            <w:spacing w:val="7"/>
                            <w:sz w:val="36"/>
                            <w:szCs w:val="36"/>
                            <w:u w:color="800000"/>
                          </w:rPr>
                          <w:t>Grey Scale)</w:t>
                        </w:r>
                      </w:p>
                      <w:p w14:paraId="12EBF31E" w14:textId="77777777" w:rsidR="00E965CF" w:rsidRPr="0064481A" w:rsidRDefault="00E965CF">
                        <w:pPr>
                          <w:pStyle w:val="BodyA"/>
                          <w:jc w:val="center"/>
                          <w:rPr>
                            <w:b/>
                            <w:bCs/>
                            <w:i/>
                            <w:iCs/>
                            <w:color w:val="000000" w:themeColor="text1"/>
                            <w:spacing w:val="7"/>
                            <w:sz w:val="36"/>
                            <w:szCs w:val="36"/>
                            <w:u w:color="800000"/>
                          </w:rPr>
                        </w:pPr>
                      </w:p>
                      <w:p w14:paraId="00DA8332" w14:textId="513E5FD6" w:rsidR="00E965CF" w:rsidRPr="0064481A" w:rsidRDefault="003056A7">
                        <w:pPr>
                          <w:pStyle w:val="BodyA"/>
                          <w:jc w:val="center"/>
                          <w:rPr>
                            <w:color w:val="000000" w:themeColor="text1"/>
                            <w:sz w:val="28"/>
                            <w:szCs w:val="28"/>
                            <w:u w:color="EA8300"/>
                          </w:rPr>
                        </w:pPr>
                        <w:r>
                          <w:rPr>
                            <w:color w:val="000000" w:themeColor="text1"/>
                            <w:sz w:val="28"/>
                            <w:szCs w:val="28"/>
                            <w:u w:color="EA8300"/>
                          </w:rPr>
                          <w:t xml:space="preserve">First </w:t>
                        </w:r>
                        <w:r w:rsidR="00E62D74" w:rsidRPr="0064481A">
                          <w:rPr>
                            <w:color w:val="000000" w:themeColor="text1"/>
                            <w:sz w:val="28"/>
                            <w:szCs w:val="28"/>
                            <w:u w:color="EA8300"/>
                          </w:rPr>
                          <w:t>Semeste</w:t>
                        </w:r>
                        <w:r w:rsidR="00782042" w:rsidRPr="0064481A">
                          <w:rPr>
                            <w:color w:val="000000" w:themeColor="text1"/>
                            <w:sz w:val="28"/>
                            <w:szCs w:val="28"/>
                            <w:u w:color="EA8300"/>
                          </w:rPr>
                          <w:t>r</w:t>
                        </w:r>
                      </w:p>
                      <w:p w14:paraId="59E7B89B" w14:textId="5AA572A6" w:rsidR="00E965CF" w:rsidRPr="0064481A" w:rsidRDefault="00E62D74">
                        <w:pPr>
                          <w:pStyle w:val="BodyA"/>
                          <w:jc w:val="center"/>
                          <w:rPr>
                            <w:color w:val="000000" w:themeColor="text1"/>
                          </w:rPr>
                        </w:pPr>
                        <w:r w:rsidRPr="0064481A">
                          <w:rPr>
                            <w:color w:val="000000" w:themeColor="text1"/>
                            <w:sz w:val="28"/>
                            <w:szCs w:val="28"/>
                            <w:u w:color="EA8300"/>
                          </w:rPr>
                          <w:t>Academic Year 202</w:t>
                        </w:r>
                        <w:r w:rsidR="003056A7">
                          <w:rPr>
                            <w:color w:val="000000" w:themeColor="text1"/>
                            <w:sz w:val="28"/>
                            <w:szCs w:val="28"/>
                            <w:u w:color="EA8300"/>
                          </w:rPr>
                          <w:t>2</w:t>
                        </w:r>
                        <w:r w:rsidRPr="0064481A">
                          <w:rPr>
                            <w:color w:val="000000" w:themeColor="text1"/>
                            <w:sz w:val="28"/>
                            <w:szCs w:val="28"/>
                            <w:u w:color="EA8300"/>
                          </w:rPr>
                          <w:t>/2</w:t>
                        </w:r>
                        <w:r w:rsidR="003056A7">
                          <w:rPr>
                            <w:color w:val="000000" w:themeColor="text1"/>
                            <w:sz w:val="28"/>
                            <w:szCs w:val="28"/>
                            <w:u w:color="EA8300"/>
                          </w:rPr>
                          <w:t>3</w:t>
                        </w:r>
                      </w:p>
                    </w:txbxContent>
                  </v:textbox>
                </v:shape>
                <w10:wrap anchorx="margin" anchory="page"/>
              </v:group>
            </w:pict>
          </mc:Fallback>
        </mc:AlternateContent>
      </w:r>
    </w:p>
    <w:p w14:paraId="3E1685F3" w14:textId="77777777" w:rsidR="00E965CF" w:rsidRDefault="00E965CF">
      <w:pPr>
        <w:pStyle w:val="BodyA"/>
        <w:rPr>
          <w:rFonts w:ascii="Times New Roman" w:eastAsia="Times New Roman" w:hAnsi="Times New Roman" w:cs="Times New Roman"/>
          <w:sz w:val="28"/>
          <w:szCs w:val="28"/>
        </w:rPr>
      </w:pPr>
    </w:p>
    <w:p w14:paraId="011D9D23" w14:textId="77777777" w:rsidR="00E965CF" w:rsidRDefault="00E965CF">
      <w:pPr>
        <w:pStyle w:val="BodyB"/>
        <w:rPr>
          <w:sz w:val="28"/>
          <w:szCs w:val="28"/>
        </w:rPr>
      </w:pPr>
    </w:p>
    <w:p w14:paraId="682203BB" w14:textId="77777777" w:rsidR="00E965CF" w:rsidRDefault="00E965CF">
      <w:pPr>
        <w:pStyle w:val="BodyB"/>
        <w:rPr>
          <w:sz w:val="28"/>
          <w:szCs w:val="28"/>
        </w:rPr>
      </w:pPr>
    </w:p>
    <w:p w14:paraId="7BF609BA" w14:textId="77777777" w:rsidR="00E965CF" w:rsidRDefault="00E965CF">
      <w:pPr>
        <w:pStyle w:val="BodyB"/>
        <w:rPr>
          <w:sz w:val="28"/>
          <w:szCs w:val="28"/>
        </w:rPr>
      </w:pPr>
    </w:p>
    <w:p w14:paraId="28E02659" w14:textId="77777777" w:rsidR="00E965CF" w:rsidRDefault="00E62D74">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14:paraId="3A2BEEE3" w14:textId="43510D2C" w:rsidR="00114B75" w:rsidRPr="0064481A" w:rsidRDefault="00E62D74" w:rsidP="00114B75">
      <w:pPr>
        <w:pStyle w:val="BodyB"/>
        <w:rPr>
          <w:i/>
          <w:iCs/>
          <w:color w:val="000000" w:themeColor="text1"/>
          <w:sz w:val="22"/>
          <w:szCs w:val="22"/>
          <w:u w:color="FFA93A"/>
        </w:rPr>
      </w:pPr>
      <w:r w:rsidRPr="0064481A">
        <w:rPr>
          <w:rFonts w:eastAsia="Arial Unicode MS" w:cs="Arial Unicode MS"/>
          <w:b/>
          <w:bCs/>
          <w:color w:val="000000" w:themeColor="text1"/>
          <w:u w:color="58992C"/>
        </w:rPr>
        <w:t>Rising 7th - 12th graders:</w:t>
      </w:r>
      <w:r w:rsidRPr="0064481A">
        <w:rPr>
          <w:rFonts w:eastAsia="Arial Unicode MS" w:cs="Arial Unicode MS"/>
          <w:color w:val="000000" w:themeColor="text1"/>
        </w:rPr>
        <w:t xml:space="preserve"> </w:t>
      </w:r>
      <w:r w:rsidR="00114B75" w:rsidRPr="0064481A">
        <w:rPr>
          <w:rFonts w:eastAsia="Arial Unicode MS" w:cs="Arial Unicode MS"/>
          <w:i/>
          <w:iCs/>
          <w:color w:val="000000" w:themeColor="text1"/>
          <w:sz w:val="22"/>
          <w:szCs w:val="22"/>
          <w:u w:color="FFA93A"/>
        </w:rPr>
        <w:t xml:space="preserve"> </w:t>
      </w:r>
      <w:r w:rsidR="00780B29">
        <w:rPr>
          <w:rFonts w:eastAsia="Arial Unicode MS" w:cs="Arial Unicode MS"/>
          <w:i/>
          <w:iCs/>
          <w:color w:val="000000" w:themeColor="text1"/>
          <w:sz w:val="22"/>
          <w:szCs w:val="22"/>
          <w:u w:color="FFA93A"/>
        </w:rPr>
        <w:t xml:space="preserve">No </w:t>
      </w:r>
      <w:r w:rsidR="00780B29">
        <w:rPr>
          <w:rFonts w:eastAsia="Arial Unicode MS" w:cs="Arial Unicode MS"/>
          <w:i/>
          <w:iCs/>
          <w:sz w:val="22"/>
          <w:szCs w:val="22"/>
          <w:u w:color="FFA93A"/>
        </w:rPr>
        <w:t>p</w:t>
      </w:r>
      <w:r w:rsidR="003056A7">
        <w:rPr>
          <w:rFonts w:eastAsia="Arial Unicode MS" w:cs="Arial Unicode MS"/>
          <w:i/>
          <w:iCs/>
          <w:sz w:val="22"/>
          <w:szCs w:val="22"/>
          <w:u w:color="FFA93A"/>
        </w:rPr>
        <w:t>revious drawing experience is required for this course, this is a</w:t>
      </w:r>
      <w:r w:rsidR="005D1060">
        <w:rPr>
          <w:rFonts w:eastAsia="Arial Unicode MS" w:cs="Arial Unicode MS"/>
          <w:i/>
          <w:iCs/>
          <w:sz w:val="22"/>
          <w:szCs w:val="22"/>
          <w:u w:color="FFA93A"/>
        </w:rPr>
        <w:t>n introductory</w:t>
      </w:r>
      <w:r w:rsidR="003056A7">
        <w:rPr>
          <w:rFonts w:eastAsia="Arial Unicode MS" w:cs="Arial Unicode MS"/>
          <w:i/>
          <w:iCs/>
          <w:sz w:val="22"/>
          <w:szCs w:val="22"/>
          <w:u w:color="FFA93A"/>
        </w:rPr>
        <w:t xml:space="preserve"> level Drawing course which is meant to </w:t>
      </w:r>
      <w:r w:rsidR="005D1060">
        <w:rPr>
          <w:rFonts w:eastAsia="Arial Unicode MS" w:cs="Arial Unicode MS"/>
          <w:i/>
          <w:iCs/>
          <w:sz w:val="22"/>
          <w:szCs w:val="22"/>
          <w:u w:color="FFA93A"/>
        </w:rPr>
        <w:t xml:space="preserve">help develop </w:t>
      </w:r>
      <w:r w:rsidR="005A7AA3">
        <w:rPr>
          <w:rFonts w:eastAsia="Arial Unicode MS" w:cs="Arial Unicode MS"/>
          <w:i/>
          <w:iCs/>
          <w:sz w:val="22"/>
          <w:szCs w:val="22"/>
          <w:u w:color="FFA93A"/>
        </w:rPr>
        <w:t>and heighten the basic drawing skills, setting a foundation for other artistic courses</w:t>
      </w:r>
      <w:r w:rsidR="003056A7">
        <w:rPr>
          <w:rFonts w:eastAsia="Arial Unicode MS" w:cs="Arial Unicode MS"/>
          <w:i/>
          <w:iCs/>
          <w:sz w:val="22"/>
          <w:szCs w:val="22"/>
          <w:u w:color="FFA93A"/>
        </w:rPr>
        <w:t>. A sense of wonder, creative courage, and perseverance are beneficial postures for flourishing in this course</w:t>
      </w:r>
    </w:p>
    <w:p w14:paraId="42784A0A" w14:textId="77777777" w:rsidR="00E965CF" w:rsidRPr="0064481A" w:rsidRDefault="00E965CF">
      <w:pPr>
        <w:pStyle w:val="BodyA"/>
        <w:rPr>
          <w:rFonts w:ascii="Times New Roman" w:eastAsia="Times New Roman" w:hAnsi="Times New Roman" w:cs="Times New Roman"/>
          <w:b/>
          <w:bCs/>
          <w:color w:val="000000" w:themeColor="text1"/>
        </w:rPr>
      </w:pPr>
    </w:p>
    <w:p w14:paraId="10133845" w14:textId="77777777" w:rsidR="006841B7" w:rsidRDefault="006841B7" w:rsidP="006841B7">
      <w:pPr>
        <w:pStyle w:val="BodyA"/>
        <w:rPr>
          <w:rFonts w:eastAsia="Arial Unicode MS" w:cs="Arial Unicode MS"/>
          <w:color w:val="000000" w:themeColor="text1"/>
        </w:rPr>
      </w:pPr>
      <w:r w:rsidRPr="00D26F1B">
        <w:rPr>
          <w:rFonts w:eastAsia="Arial Unicode MS" w:cs="Arial Unicode MS"/>
          <w:b/>
          <w:bCs/>
          <w:color w:val="000000" w:themeColor="text1"/>
        </w:rPr>
        <w:t xml:space="preserve">Class </w:t>
      </w:r>
      <w:r>
        <w:rPr>
          <w:rFonts w:eastAsia="Arial Unicode MS" w:cs="Arial Unicode MS"/>
          <w:b/>
          <w:bCs/>
          <w:color w:val="000000" w:themeColor="text1"/>
        </w:rPr>
        <w:t xml:space="preserve">Start </w:t>
      </w:r>
      <w:r w:rsidRPr="00D26F1B">
        <w:rPr>
          <w:rFonts w:eastAsia="Arial Unicode MS" w:cs="Arial Unicode MS"/>
          <w:b/>
          <w:bCs/>
          <w:color w:val="000000" w:themeColor="text1"/>
        </w:rPr>
        <w:t>Date:</w:t>
      </w:r>
      <w:r w:rsidRPr="00D26F1B">
        <w:rPr>
          <w:rFonts w:eastAsia="Arial Unicode MS" w:cs="Arial Unicode MS"/>
          <w:color w:val="000000" w:themeColor="text1"/>
        </w:rPr>
        <w:t xml:space="preserve"> </w:t>
      </w:r>
      <w:r>
        <w:rPr>
          <w:rFonts w:eastAsia="Arial Unicode MS" w:cs="Arial Unicode MS"/>
          <w:color w:val="000000" w:themeColor="text1"/>
        </w:rPr>
        <w:t>September 6, 2022</w:t>
      </w:r>
    </w:p>
    <w:p w14:paraId="4C626D2E" w14:textId="175F84EB" w:rsidR="006841B7" w:rsidRDefault="006841B7" w:rsidP="006841B7">
      <w:pPr>
        <w:pStyle w:val="BodyA"/>
        <w:rPr>
          <w:color w:val="000000"/>
        </w:rPr>
      </w:pPr>
      <w:r w:rsidRPr="00BE4864">
        <w:rPr>
          <w:rFonts w:eastAsia="Arial Unicode MS" w:cs="Arial Unicode MS"/>
          <w:b/>
          <w:bCs/>
          <w:color w:val="000000"/>
        </w:rPr>
        <w:t>Orientation Session:</w:t>
      </w:r>
      <w:r>
        <w:rPr>
          <w:rFonts w:eastAsia="Arial Unicode MS" w:cs="Arial Unicode MS"/>
          <w:color w:val="000000"/>
        </w:rPr>
        <w:t xml:space="preserve"> T</w:t>
      </w:r>
      <w:r w:rsidR="0059582C">
        <w:rPr>
          <w:rFonts w:eastAsia="Arial Unicode MS" w:cs="Arial Unicode MS"/>
          <w:color w:val="000000"/>
        </w:rPr>
        <w:t>he last week of August</w:t>
      </w:r>
    </w:p>
    <w:p w14:paraId="77036DCD" w14:textId="77777777" w:rsidR="006841B7" w:rsidRPr="00D26F1B" w:rsidRDefault="006841B7" w:rsidP="006841B7">
      <w:pPr>
        <w:pStyle w:val="BodyA"/>
        <w:rPr>
          <w:color w:val="000000" w:themeColor="text1"/>
        </w:rPr>
      </w:pPr>
      <w:r w:rsidRPr="00D26F1B">
        <w:rPr>
          <w:rFonts w:eastAsia="Arial Unicode MS" w:cs="Arial Unicode MS"/>
          <w:b/>
          <w:bCs/>
          <w:color w:val="000000" w:themeColor="text1"/>
        </w:rPr>
        <w:t>End date:</w:t>
      </w:r>
      <w:r w:rsidRPr="00D26F1B">
        <w:rPr>
          <w:rFonts w:eastAsia="Arial Unicode MS" w:cs="Arial Unicode MS"/>
          <w:color w:val="000000" w:themeColor="text1"/>
        </w:rPr>
        <w:t xml:space="preserve"> January 2</w:t>
      </w:r>
      <w:r>
        <w:rPr>
          <w:rFonts w:eastAsia="Arial Unicode MS" w:cs="Arial Unicode MS"/>
          <w:color w:val="000000" w:themeColor="text1"/>
        </w:rPr>
        <w:t>0</w:t>
      </w:r>
      <w:r w:rsidRPr="00D26F1B">
        <w:rPr>
          <w:rFonts w:eastAsia="Arial Unicode MS" w:cs="Arial Unicode MS"/>
          <w:color w:val="000000" w:themeColor="text1"/>
        </w:rPr>
        <w:t>, 202</w:t>
      </w:r>
      <w:r>
        <w:rPr>
          <w:rFonts w:eastAsia="Arial Unicode MS" w:cs="Arial Unicode MS"/>
          <w:color w:val="000000" w:themeColor="text1"/>
        </w:rPr>
        <w:t>3</w:t>
      </w:r>
    </w:p>
    <w:p w14:paraId="5998477C" w14:textId="60E4212E" w:rsidR="006841B7" w:rsidRDefault="006841B7" w:rsidP="006841B7">
      <w:pPr>
        <w:pStyle w:val="BodyA"/>
        <w:rPr>
          <w:rFonts w:eastAsia="Arial Unicode MS" w:cs="Arial Unicode MS"/>
          <w:color w:val="000000" w:themeColor="text1"/>
        </w:rPr>
      </w:pPr>
      <w:r w:rsidRPr="00D26F1B">
        <w:rPr>
          <w:rFonts w:ascii="Times New Roman" w:hAnsi="Times New Roman"/>
          <w:b/>
          <w:bCs/>
          <w:color w:val="000000" w:themeColor="text1"/>
        </w:rPr>
        <w:t xml:space="preserve">Class Times: </w:t>
      </w:r>
      <w:r w:rsidRPr="00D26F1B">
        <w:rPr>
          <w:rFonts w:ascii="Times New Roman" w:hAnsi="Times New Roman"/>
          <w:color w:val="000000" w:themeColor="text1"/>
        </w:rPr>
        <w:t xml:space="preserve">Tuesdays and Thursdays: </w:t>
      </w:r>
      <w:r w:rsidR="00B61942">
        <w:rPr>
          <w:rFonts w:ascii="Times New Roman" w:hAnsi="Times New Roman"/>
          <w:color w:val="000000" w:themeColor="text1"/>
        </w:rPr>
        <w:t>9</w:t>
      </w:r>
      <w:r w:rsidR="00AF5DA9">
        <w:rPr>
          <w:rFonts w:ascii="Times New Roman" w:hAnsi="Times New Roman"/>
          <w:color w:val="000000" w:themeColor="text1"/>
        </w:rPr>
        <w:t>:</w:t>
      </w:r>
      <w:r w:rsidR="00B61942">
        <w:rPr>
          <w:rFonts w:ascii="Times New Roman" w:hAnsi="Times New Roman"/>
          <w:color w:val="000000" w:themeColor="text1"/>
        </w:rPr>
        <w:t>3</w:t>
      </w:r>
      <w:r w:rsidRPr="00D26F1B">
        <w:rPr>
          <w:rFonts w:ascii="Times New Roman" w:hAnsi="Times New Roman"/>
          <w:color w:val="000000" w:themeColor="text1"/>
        </w:rPr>
        <w:t>0</w:t>
      </w:r>
      <w:r>
        <w:rPr>
          <w:rFonts w:ascii="Times New Roman" w:hAnsi="Times New Roman"/>
          <w:color w:val="000000" w:themeColor="text1"/>
        </w:rPr>
        <w:t>am</w:t>
      </w:r>
      <w:r w:rsidRPr="00D26F1B">
        <w:rPr>
          <w:rFonts w:ascii="Times New Roman" w:hAnsi="Times New Roman"/>
          <w:color w:val="000000" w:themeColor="text1"/>
        </w:rPr>
        <w:t>–</w:t>
      </w:r>
      <w:r>
        <w:rPr>
          <w:rFonts w:ascii="Times New Roman" w:hAnsi="Times New Roman"/>
          <w:color w:val="000000" w:themeColor="text1"/>
        </w:rPr>
        <w:t>10</w:t>
      </w:r>
      <w:r w:rsidRPr="00D26F1B">
        <w:rPr>
          <w:rFonts w:ascii="Times New Roman" w:hAnsi="Times New Roman"/>
          <w:color w:val="000000" w:themeColor="text1"/>
        </w:rPr>
        <w:t>:</w:t>
      </w:r>
      <w:r w:rsidR="00B61942">
        <w:rPr>
          <w:rFonts w:ascii="Times New Roman" w:hAnsi="Times New Roman"/>
          <w:color w:val="000000" w:themeColor="text1"/>
        </w:rPr>
        <w:t>4</w:t>
      </w:r>
      <w:r w:rsidRPr="00D26F1B">
        <w:rPr>
          <w:rFonts w:ascii="Times New Roman" w:hAnsi="Times New Roman"/>
          <w:color w:val="000000" w:themeColor="text1"/>
        </w:rPr>
        <w:t>5</w:t>
      </w:r>
      <w:r>
        <w:rPr>
          <w:rFonts w:ascii="Times New Roman" w:hAnsi="Times New Roman"/>
          <w:color w:val="000000" w:themeColor="text1"/>
        </w:rPr>
        <w:t>am</w:t>
      </w:r>
      <w:r w:rsidRPr="00D26F1B">
        <w:rPr>
          <w:rFonts w:ascii="Times New Roman" w:hAnsi="Times New Roman"/>
          <w:color w:val="000000" w:themeColor="text1"/>
          <w:u w:color="0096FF"/>
        </w:rPr>
        <w:t xml:space="preserve"> </w:t>
      </w:r>
      <w:r w:rsidRPr="00D26F1B">
        <w:rPr>
          <w:rFonts w:eastAsia="Arial Unicode MS" w:cs="Arial Unicode MS"/>
          <w:color w:val="000000" w:themeColor="text1"/>
        </w:rPr>
        <w:t>(EST)</w:t>
      </w:r>
    </w:p>
    <w:p w14:paraId="5E670572" w14:textId="36DA108A" w:rsidR="006841B7" w:rsidRPr="00D26F1B" w:rsidRDefault="006841B7" w:rsidP="006841B7">
      <w:pPr>
        <w:pStyle w:val="BodyA"/>
        <w:rPr>
          <w:color w:val="000000" w:themeColor="text1"/>
        </w:rPr>
      </w:pPr>
      <w:r w:rsidRPr="00D26F1B">
        <w:rPr>
          <w:rFonts w:ascii="Times New Roman" w:hAnsi="Times New Roman"/>
          <w:b/>
          <w:bCs/>
          <w:color w:val="000000" w:themeColor="text1"/>
        </w:rPr>
        <w:t>Instructor:</w:t>
      </w:r>
      <w:r w:rsidRPr="00D26F1B">
        <w:rPr>
          <w:rFonts w:eastAsia="Arial Unicode MS" w:cs="Arial Unicode MS"/>
          <w:color w:val="000000" w:themeColor="text1"/>
          <w:lang w:val="nl-NL"/>
        </w:rPr>
        <w:t xml:space="preserve"> M</w:t>
      </w:r>
      <w:r>
        <w:rPr>
          <w:rFonts w:eastAsia="Arial Unicode MS" w:cs="Arial Unicode MS"/>
          <w:color w:val="000000" w:themeColor="text1"/>
          <w:lang w:val="nl-NL"/>
        </w:rPr>
        <w:t>r</w:t>
      </w:r>
      <w:r w:rsidR="00B61942">
        <w:rPr>
          <w:rFonts w:eastAsia="Arial Unicode MS" w:cs="Arial Unicode MS"/>
          <w:color w:val="000000" w:themeColor="text1"/>
          <w:lang w:val="nl-NL"/>
        </w:rPr>
        <w:t>. Sean Oswald</w:t>
      </w:r>
    </w:p>
    <w:p w14:paraId="3148CA4B" w14:textId="46DC2448" w:rsidR="006841B7" w:rsidRPr="00D26F1B" w:rsidRDefault="006841B7" w:rsidP="006841B7">
      <w:pPr>
        <w:pStyle w:val="BodyA"/>
        <w:rPr>
          <w:color w:val="000000" w:themeColor="text1"/>
        </w:rPr>
      </w:pPr>
      <w:r w:rsidRPr="00D26F1B">
        <w:rPr>
          <w:rFonts w:eastAsia="Arial Unicode MS" w:cs="Arial Unicode MS"/>
          <w:b/>
          <w:bCs/>
          <w:color w:val="000000" w:themeColor="text1"/>
        </w:rPr>
        <w:t>E-mail</w:t>
      </w:r>
      <w:r w:rsidRPr="00D26F1B">
        <w:rPr>
          <w:rFonts w:eastAsia="Arial Unicode MS" w:cs="Arial Unicode MS"/>
          <w:color w:val="000000" w:themeColor="text1"/>
        </w:rPr>
        <w:t xml:space="preserve">: </w:t>
      </w:r>
      <w:proofErr w:type="spellStart"/>
      <w:r w:rsidR="003A58E8" w:rsidRPr="003A58E8">
        <w:rPr>
          <w:rFonts w:eastAsia="Arial Unicode MS" w:cs="Arial Unicode MS"/>
          <w:color w:val="000000" w:themeColor="text1"/>
        </w:rPr>
        <w:t>soswald</w:t>
      </w:r>
      <w:r w:rsidRPr="003A58E8">
        <w:rPr>
          <w:rFonts w:eastAsia="Arial Unicode MS" w:cs="Arial Unicode MS"/>
          <w:color w:val="000000" w:themeColor="text1"/>
        </w:rPr>
        <w:t>.scholeacademy</w:t>
      </w:r>
      <w:proofErr w:type="spellEnd"/>
      <w:r w:rsidRPr="003A58E8">
        <w:rPr>
          <w:rFonts w:eastAsia="Arial Unicode MS" w:cs="Arial Unicode MS"/>
          <w:color w:val="000000" w:themeColor="text1"/>
        </w:rPr>
        <w:t>@gmail.com</w:t>
      </w:r>
    </w:p>
    <w:p w14:paraId="696F9F56" w14:textId="77777777" w:rsidR="00E965CF" w:rsidRPr="00C92B34" w:rsidRDefault="00E965CF">
      <w:pPr>
        <w:pStyle w:val="BodyA"/>
        <w:rPr>
          <w:rFonts w:ascii="Times New Roman" w:eastAsia="Times New Roman" w:hAnsi="Times New Roman" w:cs="Times New Roman"/>
        </w:rPr>
      </w:pPr>
    </w:p>
    <w:p w14:paraId="7A409F2C" w14:textId="77777777" w:rsidR="00E965CF" w:rsidRPr="00C92B34" w:rsidRDefault="00E965CF">
      <w:pPr>
        <w:pStyle w:val="BodyA"/>
        <w:rPr>
          <w:rFonts w:ascii="Times New Roman" w:eastAsia="Times New Roman" w:hAnsi="Times New Roman" w:cs="Times New Roman"/>
        </w:rPr>
      </w:pPr>
    </w:p>
    <w:p w14:paraId="1C2761A2" w14:textId="1643B73E" w:rsidR="00E965CF" w:rsidRDefault="00E62D74">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 xml:space="preserve">Schedule </w:t>
      </w:r>
      <w:r>
        <w:rPr>
          <w:b/>
          <w:bCs/>
          <w:smallCaps/>
          <w:color w:val="800000"/>
          <w:spacing w:val="5"/>
          <w:sz w:val="28"/>
          <w:szCs w:val="28"/>
          <w:u w:color="800000"/>
          <w:lang w:val="de-DE"/>
        </w:rPr>
        <w:t xml:space="preserve">for </w:t>
      </w:r>
      <w:r w:rsidR="007A62FE">
        <w:rPr>
          <w:b/>
          <w:bCs/>
          <w:i/>
          <w:iCs/>
          <w:smallCaps/>
          <w:color w:val="000000" w:themeColor="text1"/>
          <w:spacing w:val="5"/>
          <w:sz w:val="28"/>
          <w:szCs w:val="28"/>
          <w:u w:color="800000"/>
        </w:rPr>
        <w:t>Int</w:t>
      </w:r>
      <w:r w:rsidR="00110FAA">
        <w:rPr>
          <w:b/>
          <w:bCs/>
          <w:i/>
          <w:iCs/>
          <w:smallCaps/>
          <w:color w:val="000000" w:themeColor="text1"/>
          <w:spacing w:val="5"/>
          <w:sz w:val="28"/>
          <w:szCs w:val="28"/>
          <w:u w:color="800000"/>
        </w:rPr>
        <w:t>roduction to</w:t>
      </w:r>
      <w:r w:rsidR="007A62FE">
        <w:rPr>
          <w:b/>
          <w:bCs/>
          <w:i/>
          <w:iCs/>
          <w:smallCaps/>
          <w:color w:val="000000" w:themeColor="text1"/>
          <w:spacing w:val="5"/>
          <w:sz w:val="28"/>
          <w:szCs w:val="28"/>
          <w:u w:color="800000"/>
        </w:rPr>
        <w:t xml:space="preserve"> Drawing</w:t>
      </w:r>
      <w:r>
        <w:rPr>
          <w:b/>
          <w:bCs/>
          <w:i/>
          <w:iCs/>
          <w:smallCaps/>
          <w:color w:val="800000"/>
          <w:spacing w:val="5"/>
          <w:sz w:val="28"/>
          <w:szCs w:val="28"/>
          <w:u w:color="800000"/>
          <w:lang w:val="de-DE"/>
        </w:rPr>
        <w:t>:</w:t>
      </w:r>
    </w:p>
    <w:p w14:paraId="2DD94710" w14:textId="77777777" w:rsidR="00E965CF" w:rsidRDefault="00E965CF">
      <w:pPr>
        <w:pStyle w:val="BodyA"/>
        <w:rPr>
          <w:rFonts w:ascii="Times New Roman" w:eastAsia="Times New Roman" w:hAnsi="Times New Roman" w:cs="Times New Roman"/>
          <w:b/>
          <w:bCs/>
          <w:smallCaps/>
          <w:color w:val="800000"/>
          <w:u w:color="800000"/>
        </w:rPr>
      </w:pPr>
    </w:p>
    <w:p w14:paraId="03880808" w14:textId="77777777" w:rsidR="00E965CF" w:rsidRDefault="00E62D74">
      <w:pPr>
        <w:pStyle w:val="BodyA"/>
        <w:rPr>
          <w:b/>
          <w:bCs/>
          <w:smallCaps/>
          <w:color w:val="800000"/>
          <w:spacing w:val="5"/>
          <w:sz w:val="28"/>
          <w:szCs w:val="28"/>
          <w:u w:color="800000"/>
        </w:rPr>
      </w:pPr>
      <w:r>
        <w:rPr>
          <w:rFonts w:eastAsia="Arial Unicode MS" w:cs="Arial Unicode MS"/>
          <w:b/>
          <w:bCs/>
          <w:smallCaps/>
          <w:color w:val="800000"/>
          <w:spacing w:val="5"/>
          <w:sz w:val="28"/>
          <w:szCs w:val="28"/>
          <w:u w:color="800000"/>
        </w:rPr>
        <w:t xml:space="preserve">Class Sessions Dates: </w:t>
      </w:r>
    </w:p>
    <w:p w14:paraId="14A8DEDF" w14:textId="42607244" w:rsidR="00E965CF" w:rsidRDefault="00E62D74">
      <w:pPr>
        <w:pStyle w:val="BodyA"/>
        <w:rPr>
          <w:b/>
          <w:bCs/>
          <w:color w:val="000000"/>
        </w:rPr>
      </w:pPr>
      <w:r>
        <w:rPr>
          <w:b/>
          <w:bCs/>
          <w:color w:val="000000"/>
        </w:rPr>
        <w:t xml:space="preserve">Classes will take place on </w:t>
      </w:r>
      <w:r>
        <w:rPr>
          <w:b/>
          <w:bCs/>
          <w:color w:val="000000"/>
          <w:u w:color="0096FF"/>
        </w:rPr>
        <w:t xml:space="preserve">Tuesdays and Thursdays </w:t>
      </w:r>
      <w:r w:rsidRPr="00114B75">
        <w:rPr>
          <w:b/>
          <w:bCs/>
          <w:color w:val="000000"/>
          <w:u w:color="0096FF"/>
        </w:rPr>
        <w:t xml:space="preserve">from </w:t>
      </w:r>
      <w:r w:rsidR="00110FAA">
        <w:rPr>
          <w:rFonts w:ascii="Times New Roman" w:hAnsi="Times New Roman"/>
          <w:b/>
          <w:bCs/>
          <w:color w:val="000000"/>
        </w:rPr>
        <w:t>9</w:t>
      </w:r>
      <w:r w:rsidR="00114B75" w:rsidRPr="00114B75">
        <w:rPr>
          <w:rFonts w:ascii="Times New Roman" w:hAnsi="Times New Roman"/>
          <w:b/>
          <w:bCs/>
          <w:color w:val="000000"/>
        </w:rPr>
        <w:t>:</w:t>
      </w:r>
      <w:r w:rsidR="00110FAA">
        <w:rPr>
          <w:rFonts w:ascii="Times New Roman" w:hAnsi="Times New Roman"/>
          <w:b/>
          <w:bCs/>
          <w:color w:val="000000"/>
        </w:rPr>
        <w:t>3</w:t>
      </w:r>
      <w:r w:rsidR="00114B75" w:rsidRPr="00114B75">
        <w:rPr>
          <w:rFonts w:ascii="Times New Roman" w:hAnsi="Times New Roman"/>
          <w:b/>
          <w:bCs/>
          <w:color w:val="000000"/>
        </w:rPr>
        <w:t>0</w:t>
      </w:r>
      <w:r w:rsidR="00AF5DA9">
        <w:rPr>
          <w:rFonts w:ascii="Times New Roman" w:hAnsi="Times New Roman"/>
          <w:b/>
          <w:bCs/>
          <w:color w:val="000000"/>
        </w:rPr>
        <w:t>am</w:t>
      </w:r>
      <w:r w:rsidR="00114B75" w:rsidRPr="00114B75">
        <w:rPr>
          <w:rFonts w:ascii="Times New Roman" w:hAnsi="Times New Roman"/>
          <w:b/>
          <w:bCs/>
          <w:color w:val="000000"/>
        </w:rPr>
        <w:t>–</w:t>
      </w:r>
      <w:r w:rsidR="00AF5DA9">
        <w:rPr>
          <w:rFonts w:ascii="Times New Roman" w:hAnsi="Times New Roman"/>
          <w:b/>
          <w:bCs/>
          <w:color w:val="000000"/>
        </w:rPr>
        <w:t>10</w:t>
      </w:r>
      <w:r w:rsidR="00114B75" w:rsidRPr="00114B75">
        <w:rPr>
          <w:rFonts w:ascii="Times New Roman" w:hAnsi="Times New Roman"/>
          <w:b/>
          <w:bCs/>
          <w:color w:val="000000"/>
        </w:rPr>
        <w:t>:</w:t>
      </w:r>
      <w:r w:rsidR="00110FAA">
        <w:rPr>
          <w:rFonts w:ascii="Times New Roman" w:hAnsi="Times New Roman"/>
          <w:b/>
          <w:bCs/>
          <w:color w:val="000000"/>
        </w:rPr>
        <w:t>4</w:t>
      </w:r>
      <w:r w:rsidR="00114B75" w:rsidRPr="00114B75">
        <w:rPr>
          <w:rFonts w:ascii="Times New Roman" w:hAnsi="Times New Roman"/>
          <w:b/>
          <w:bCs/>
          <w:color w:val="000000"/>
        </w:rPr>
        <w:t>5</w:t>
      </w:r>
      <w:r w:rsidR="00EE3B3D">
        <w:rPr>
          <w:rFonts w:ascii="Times New Roman" w:hAnsi="Times New Roman"/>
          <w:b/>
          <w:bCs/>
          <w:color w:val="000000"/>
        </w:rPr>
        <w:t>a</w:t>
      </w:r>
      <w:r w:rsidR="00114B75" w:rsidRPr="00114B75">
        <w:rPr>
          <w:rFonts w:ascii="Times New Roman" w:hAnsi="Times New Roman"/>
          <w:b/>
          <w:bCs/>
          <w:color w:val="000000"/>
        </w:rPr>
        <w:t>m</w:t>
      </w:r>
      <w:r w:rsidR="00114B75">
        <w:rPr>
          <w:rFonts w:ascii="Times New Roman" w:hAnsi="Times New Roman"/>
          <w:color w:val="000000"/>
          <w:u w:color="0096FF"/>
        </w:rPr>
        <w:t xml:space="preserve"> </w:t>
      </w:r>
      <w:r w:rsidR="00114B75">
        <w:rPr>
          <w:b/>
          <w:bCs/>
          <w:color w:val="000000"/>
          <w:u w:color="0096FF"/>
        </w:rPr>
        <w:t xml:space="preserve"> </w:t>
      </w:r>
      <w:r>
        <w:rPr>
          <w:b/>
          <w:bCs/>
          <w:color w:val="000000"/>
          <w:u w:color="0096FF"/>
        </w:rPr>
        <w:t>(EST)</w:t>
      </w:r>
      <w:r>
        <w:rPr>
          <w:b/>
          <w:bCs/>
          <w:color w:val="000000"/>
        </w:rPr>
        <w:t xml:space="preserve"> for 16 weeks and 32 classes *</w:t>
      </w:r>
    </w:p>
    <w:p w14:paraId="2D7ABAD3" w14:textId="77777777" w:rsidR="00E965CF" w:rsidRDefault="00E965CF">
      <w:pPr>
        <w:pStyle w:val="BodyA"/>
        <w:rPr>
          <w:b/>
          <w:bCs/>
        </w:rPr>
      </w:pPr>
    </w:p>
    <w:p w14:paraId="585DF1C4" w14:textId="77777777" w:rsidR="00DA5C54" w:rsidRDefault="00DA5C54">
      <w:pPr>
        <w:pStyle w:val="BodyB"/>
        <w:rPr>
          <w:rFonts w:eastAsia="Arial Unicode MS" w:cs="Arial Unicode MS"/>
          <w:i/>
          <w:iCs/>
          <w:sz w:val="22"/>
          <w:szCs w:val="22"/>
        </w:rPr>
      </w:pPr>
    </w:p>
    <w:p w14:paraId="2710C020" w14:textId="77777777" w:rsidR="00E965CF" w:rsidRPr="00DA5C54" w:rsidRDefault="00E62D74" w:rsidP="00DA5C54">
      <w:pPr>
        <w:pStyle w:val="BodyB"/>
        <w:rPr>
          <w:i/>
          <w:iCs/>
          <w:sz w:val="22"/>
          <w:szCs w:val="22"/>
        </w:rPr>
      </w:pPr>
      <w:r>
        <w:rPr>
          <w:rFonts w:eastAsia="Arial Unicode MS" w:cs="Arial Unicode MS"/>
          <w:i/>
          <w:iCs/>
          <w:sz w:val="22"/>
          <w:szCs w:val="22"/>
        </w:rPr>
        <w:t>*Please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r>
        <w:rPr>
          <w:rFonts w:ascii="Arial Unicode MS" w:eastAsia="Arial Unicode MS" w:hAnsi="Arial Unicode MS" w:cs="Arial Unicode MS"/>
        </w:rPr>
        <w:br w:type="page"/>
      </w:r>
    </w:p>
    <w:p w14:paraId="48A74FE2" w14:textId="01E41CA7" w:rsidR="00E965CF" w:rsidRDefault="007A62FE">
      <w:pPr>
        <w:pStyle w:val="BodyA"/>
        <w:pBdr>
          <w:bottom w:val="single" w:sz="8" w:space="0" w:color="000000"/>
        </w:pBdr>
        <w:jc w:val="center"/>
        <w:rPr>
          <w:b/>
          <w:bCs/>
        </w:rPr>
        <w:sectPr w:rsidR="00E965C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pPr>
      <w:r>
        <w:rPr>
          <w:b/>
          <w:bCs/>
          <w:i/>
          <w:iCs/>
          <w:smallCaps/>
          <w:color w:val="000000" w:themeColor="text1"/>
          <w:spacing w:val="5"/>
          <w:sz w:val="28"/>
          <w:szCs w:val="28"/>
          <w:u w:color="800000"/>
        </w:rPr>
        <w:lastRenderedPageBreak/>
        <w:t>Int</w:t>
      </w:r>
      <w:r w:rsidR="00110FAA">
        <w:rPr>
          <w:b/>
          <w:bCs/>
          <w:i/>
          <w:iCs/>
          <w:smallCaps/>
          <w:color w:val="000000" w:themeColor="text1"/>
          <w:spacing w:val="5"/>
          <w:sz w:val="28"/>
          <w:szCs w:val="28"/>
          <w:u w:color="800000"/>
        </w:rPr>
        <w:t xml:space="preserve">roduction </w:t>
      </w:r>
      <w:r w:rsidR="002B353A">
        <w:rPr>
          <w:b/>
          <w:bCs/>
          <w:i/>
          <w:iCs/>
          <w:smallCaps/>
          <w:color w:val="000000" w:themeColor="text1"/>
          <w:spacing w:val="5"/>
          <w:sz w:val="28"/>
          <w:szCs w:val="28"/>
          <w:u w:color="800000"/>
        </w:rPr>
        <w:t>to</w:t>
      </w:r>
      <w:r>
        <w:rPr>
          <w:b/>
          <w:bCs/>
          <w:i/>
          <w:iCs/>
          <w:smallCaps/>
          <w:color w:val="000000" w:themeColor="text1"/>
          <w:spacing w:val="5"/>
          <w:sz w:val="28"/>
          <w:szCs w:val="28"/>
          <w:u w:color="800000"/>
        </w:rPr>
        <w:t xml:space="preserve"> Drawing</w:t>
      </w:r>
      <w:r w:rsidR="00E62D74">
        <w:rPr>
          <w:b/>
          <w:bCs/>
          <w:smallCaps/>
          <w:spacing w:val="5"/>
          <w:sz w:val="28"/>
          <w:szCs w:val="28"/>
          <w:u w:color="800000"/>
        </w:rPr>
        <w:t xml:space="preserve"> </w:t>
      </w:r>
      <w:r w:rsidR="00E62D74">
        <w:rPr>
          <w:b/>
          <w:bCs/>
          <w:smallCaps/>
          <w:color w:val="800000"/>
          <w:spacing w:val="5"/>
          <w:sz w:val="28"/>
          <w:szCs w:val="28"/>
          <w:u w:color="800000"/>
        </w:rPr>
        <w:t>Course Map:</w:t>
      </w:r>
      <w:r w:rsidR="00E62D74">
        <w:rPr>
          <w:b/>
          <w:bCs/>
        </w:rPr>
        <w:tab/>
      </w:r>
    </w:p>
    <w:p w14:paraId="55B07D26" w14:textId="77777777" w:rsidR="00E965CF" w:rsidRDefault="00E965CF">
      <w:pPr>
        <w:pStyle w:val="BodyA"/>
        <w:rPr>
          <w:b/>
          <w:bCs/>
          <w:color w:val="499BC9"/>
          <w:sz w:val="28"/>
          <w:szCs w:val="28"/>
        </w:rPr>
      </w:pPr>
    </w:p>
    <w:p w14:paraId="6EBDF1CB" w14:textId="77777777" w:rsidR="00E965CF" w:rsidRDefault="00E62D74">
      <w:pPr>
        <w:pStyle w:val="BodyA"/>
        <w:rPr>
          <w:b/>
          <w:bCs/>
          <w:color w:val="499BC9"/>
          <w:sz w:val="28"/>
          <w:szCs w:val="28"/>
        </w:rPr>
      </w:pPr>
      <w:r>
        <w:rPr>
          <w:b/>
          <w:bCs/>
          <w:color w:val="499BC9"/>
          <w:sz w:val="28"/>
          <w:szCs w:val="28"/>
        </w:rPr>
        <w:t>Quarter 1</w:t>
      </w:r>
    </w:p>
    <w:p w14:paraId="07F1F488" w14:textId="77777777" w:rsidR="00DA5C54" w:rsidRDefault="00DA5C54">
      <w:pPr>
        <w:pStyle w:val="BodyA"/>
        <w:rPr>
          <w:b/>
          <w:bCs/>
          <w:color w:val="499BC9"/>
          <w:sz w:val="28"/>
          <w:szCs w:val="28"/>
        </w:rPr>
      </w:pPr>
    </w:p>
    <w:p w14:paraId="683EBB94" w14:textId="6529E87C" w:rsidR="00C92B34" w:rsidRDefault="00E62D74">
      <w:pPr>
        <w:pStyle w:val="BodyA"/>
        <w:rPr>
          <w:color w:val="000000"/>
        </w:rPr>
      </w:pPr>
      <w:r>
        <w:rPr>
          <w:color w:val="000000"/>
        </w:rPr>
        <w:tab/>
        <w:t>1.</w:t>
      </w:r>
      <w:r w:rsidR="002B353A">
        <w:rPr>
          <w:color w:val="000000"/>
        </w:rPr>
        <w:t xml:space="preserve"> Traditional Drawing Skills</w:t>
      </w:r>
    </w:p>
    <w:p w14:paraId="696A0E37" w14:textId="5E7E2C7A" w:rsidR="00CA66CE" w:rsidRDefault="00E62D74">
      <w:pPr>
        <w:pStyle w:val="BodyA"/>
        <w:rPr>
          <w:color w:val="000000"/>
        </w:rPr>
      </w:pPr>
      <w:r>
        <w:rPr>
          <w:color w:val="000000"/>
        </w:rPr>
        <w:tab/>
      </w:r>
      <w:r w:rsidR="00B77F2A">
        <w:rPr>
          <w:color w:val="000000"/>
        </w:rPr>
        <w:t>2.</w:t>
      </w:r>
      <w:r w:rsidR="00CA66CE">
        <w:rPr>
          <w:color w:val="000000"/>
        </w:rPr>
        <w:t xml:space="preserve"> Drawing Exercises to help </w:t>
      </w:r>
      <w:r w:rsidR="00B77F2A">
        <w:rPr>
          <w:color w:val="000000"/>
        </w:rPr>
        <w:t>shift the focus from Symbolic to Analytical Drawing</w:t>
      </w:r>
    </w:p>
    <w:p w14:paraId="297D2AD3" w14:textId="0956D4B3" w:rsidR="00B77F2A" w:rsidRDefault="00B77F2A">
      <w:pPr>
        <w:pStyle w:val="BodyA"/>
        <w:rPr>
          <w:color w:val="000000"/>
        </w:rPr>
      </w:pPr>
      <w:r>
        <w:rPr>
          <w:color w:val="000000"/>
        </w:rPr>
        <w:t xml:space="preserve">       </w:t>
      </w:r>
      <w:r w:rsidR="00494DFD">
        <w:rPr>
          <w:color w:val="000000"/>
        </w:rPr>
        <w:t xml:space="preserve">       3. </w:t>
      </w:r>
      <w:r w:rsidR="00F36CDE">
        <w:rPr>
          <w:color w:val="000000"/>
        </w:rPr>
        <w:t>Master Co</w:t>
      </w:r>
      <w:r w:rsidR="003610C8">
        <w:rPr>
          <w:color w:val="000000"/>
        </w:rPr>
        <w:t xml:space="preserve">py drawing to increase skill and design sensibility </w:t>
      </w:r>
    </w:p>
    <w:p w14:paraId="632A8BC6" w14:textId="6225ACB8" w:rsidR="001137E6" w:rsidRDefault="001137E6">
      <w:pPr>
        <w:pStyle w:val="BodyA"/>
        <w:rPr>
          <w:color w:val="000000"/>
        </w:rPr>
      </w:pPr>
      <w:r>
        <w:rPr>
          <w:color w:val="000000"/>
        </w:rPr>
        <w:t xml:space="preserve">              4. </w:t>
      </w:r>
      <w:r w:rsidR="00D079E6">
        <w:rPr>
          <w:color w:val="000000"/>
        </w:rPr>
        <w:t xml:space="preserve">Pencil Drawing </w:t>
      </w:r>
    </w:p>
    <w:p w14:paraId="5A177462" w14:textId="32F218A7" w:rsidR="00E965CF" w:rsidRDefault="00E62D74">
      <w:pPr>
        <w:pStyle w:val="BodyA"/>
        <w:rPr>
          <w:color w:val="000000"/>
        </w:rPr>
      </w:pPr>
      <w:r>
        <w:rPr>
          <w:color w:val="000000"/>
        </w:rPr>
        <w:tab/>
      </w:r>
    </w:p>
    <w:p w14:paraId="50D8AF50" w14:textId="77777777" w:rsidR="00E965CF" w:rsidRDefault="00E965CF">
      <w:pPr>
        <w:pStyle w:val="BodyA"/>
        <w:rPr>
          <w:rFonts w:ascii="Times New Roman" w:eastAsia="Times New Roman" w:hAnsi="Times New Roman" w:cs="Times New Roman"/>
          <w:color w:val="000000"/>
        </w:rPr>
      </w:pPr>
    </w:p>
    <w:p w14:paraId="23CA767E" w14:textId="77777777" w:rsidR="00E965CF" w:rsidRDefault="00E62D74">
      <w:pPr>
        <w:pStyle w:val="BodyA"/>
        <w:rPr>
          <w:b/>
          <w:bCs/>
          <w:color w:val="499BC9"/>
          <w:sz w:val="28"/>
          <w:szCs w:val="28"/>
        </w:rPr>
      </w:pPr>
      <w:r>
        <w:rPr>
          <w:b/>
          <w:bCs/>
          <w:color w:val="499BC9"/>
          <w:sz w:val="28"/>
          <w:szCs w:val="28"/>
        </w:rPr>
        <w:t>Quarter 2</w:t>
      </w:r>
    </w:p>
    <w:p w14:paraId="447FBBE0" w14:textId="731DC4B2" w:rsidR="00E965CF" w:rsidRDefault="00E62D74">
      <w:pPr>
        <w:pStyle w:val="BodyA"/>
        <w:rPr>
          <w:color w:val="000000"/>
        </w:rPr>
      </w:pPr>
      <w:r>
        <w:rPr>
          <w:color w:val="000000"/>
        </w:rPr>
        <w:tab/>
        <w:t>1.</w:t>
      </w:r>
      <w:r w:rsidR="008051B6">
        <w:rPr>
          <w:color w:val="000000"/>
        </w:rPr>
        <w:t xml:space="preserve"> </w:t>
      </w:r>
      <w:r w:rsidR="003610C8">
        <w:rPr>
          <w:color w:val="000000"/>
        </w:rPr>
        <w:t xml:space="preserve">Observational </w:t>
      </w:r>
      <w:r w:rsidR="000C569C">
        <w:rPr>
          <w:color w:val="000000"/>
        </w:rPr>
        <w:t>and imaginative drawing</w:t>
      </w:r>
    </w:p>
    <w:p w14:paraId="7357672C" w14:textId="4C4BAEA5" w:rsidR="00E965CF" w:rsidRDefault="00E62D74">
      <w:pPr>
        <w:pStyle w:val="BodyA"/>
        <w:rPr>
          <w:color w:val="000000"/>
        </w:rPr>
      </w:pPr>
      <w:r>
        <w:rPr>
          <w:color w:val="000000"/>
        </w:rPr>
        <w:tab/>
      </w:r>
      <w:r w:rsidR="00B3661B">
        <w:rPr>
          <w:color w:val="000000"/>
        </w:rPr>
        <w:t>2</w:t>
      </w:r>
      <w:r>
        <w:rPr>
          <w:color w:val="000000"/>
        </w:rPr>
        <w:t xml:space="preserve">. </w:t>
      </w:r>
      <w:r w:rsidR="00033C26">
        <w:rPr>
          <w:color w:val="000000"/>
        </w:rPr>
        <w:t>Understanding light, value, and form to convey powerful drawing.</w:t>
      </w:r>
    </w:p>
    <w:p w14:paraId="4BABEF4B" w14:textId="0A536D93" w:rsidR="00033C26" w:rsidRDefault="00033C26">
      <w:pPr>
        <w:pStyle w:val="BodyA"/>
        <w:rPr>
          <w:color w:val="000000"/>
        </w:rPr>
      </w:pPr>
      <w:r>
        <w:rPr>
          <w:color w:val="000000"/>
        </w:rPr>
        <w:t xml:space="preserve">             </w:t>
      </w:r>
      <w:r w:rsidR="00B3661B">
        <w:rPr>
          <w:color w:val="000000"/>
        </w:rPr>
        <w:t xml:space="preserve"> 3</w:t>
      </w:r>
      <w:r>
        <w:rPr>
          <w:color w:val="000000"/>
        </w:rPr>
        <w:t xml:space="preserve">. Focus on still life, </w:t>
      </w:r>
      <w:r w:rsidR="00C639C5">
        <w:rPr>
          <w:color w:val="000000"/>
        </w:rPr>
        <w:t xml:space="preserve">bones, </w:t>
      </w:r>
      <w:r w:rsidR="00B3661B">
        <w:rPr>
          <w:color w:val="000000"/>
        </w:rPr>
        <w:t xml:space="preserve">hands , </w:t>
      </w:r>
      <w:r w:rsidR="000C569C">
        <w:rPr>
          <w:color w:val="000000"/>
        </w:rPr>
        <w:t>and some narrative.</w:t>
      </w:r>
    </w:p>
    <w:p w14:paraId="3EAAE148" w14:textId="77777777" w:rsidR="002944F8" w:rsidRDefault="000C569C">
      <w:pPr>
        <w:pStyle w:val="BodyA"/>
        <w:rPr>
          <w:color w:val="000000"/>
        </w:rPr>
      </w:pPr>
      <w:r>
        <w:rPr>
          <w:color w:val="000000"/>
        </w:rPr>
        <w:t xml:space="preserve">              </w:t>
      </w:r>
      <w:r w:rsidR="002944F8">
        <w:rPr>
          <w:color w:val="000000"/>
        </w:rPr>
        <w:t xml:space="preserve">4. Blending concepts and symbols to begin expression through drawing. </w:t>
      </w:r>
    </w:p>
    <w:p w14:paraId="3D9F450B" w14:textId="37F20EFB" w:rsidR="000C569C" w:rsidRDefault="002944F8">
      <w:pPr>
        <w:pStyle w:val="BodyA"/>
        <w:rPr>
          <w:color w:val="000000"/>
        </w:rPr>
      </w:pPr>
      <w:r>
        <w:rPr>
          <w:color w:val="000000"/>
        </w:rPr>
        <w:t xml:space="preserve">              5. Charcoal, conte, and </w:t>
      </w:r>
      <w:r w:rsidR="002515CA">
        <w:rPr>
          <w:color w:val="000000"/>
        </w:rPr>
        <w:t xml:space="preserve">mixed media. </w:t>
      </w:r>
      <w:r>
        <w:rPr>
          <w:color w:val="000000"/>
        </w:rPr>
        <w:t xml:space="preserve"> </w:t>
      </w:r>
    </w:p>
    <w:p w14:paraId="7B1E0B47" w14:textId="77777777" w:rsidR="00E965CF" w:rsidRDefault="00E965CF">
      <w:pPr>
        <w:pStyle w:val="BodyA"/>
      </w:pPr>
    </w:p>
    <w:p w14:paraId="4AA38C37" w14:textId="77777777" w:rsidR="00E965CF" w:rsidRDefault="00E965CF">
      <w:pPr>
        <w:pStyle w:val="BodyA"/>
        <w:rPr>
          <w:rFonts w:ascii="Times New Roman" w:eastAsia="Times New Roman" w:hAnsi="Times New Roman" w:cs="Times New Roman"/>
        </w:rPr>
      </w:pPr>
    </w:p>
    <w:p w14:paraId="7F4709B2" w14:textId="77777777" w:rsidR="00E965CF" w:rsidRDefault="00E62D74">
      <w:pPr>
        <w:pStyle w:val="BodyA"/>
      </w:pPr>
      <w:r>
        <w:rPr>
          <w:rFonts w:eastAsia="Arial Unicode MS" w:cs="Arial Unicode MS"/>
          <w:b/>
          <w:bCs/>
          <w:smallCaps/>
          <w:color w:val="800000"/>
          <w:spacing w:val="5"/>
          <w:sz w:val="28"/>
          <w:szCs w:val="28"/>
          <w:u w:color="800000"/>
        </w:rPr>
        <w:t>Office Hours:</w:t>
      </w:r>
      <w:r>
        <w:rPr>
          <w:rFonts w:eastAsia="Arial Unicode MS" w:cs="Arial Unicode MS"/>
        </w:rPr>
        <w:t xml:space="preserve">  </w:t>
      </w:r>
      <w:r>
        <w:rPr>
          <w:rFonts w:eastAsia="Arial Unicode MS" w:cs="Arial Unicode MS"/>
          <w:color w:val="000000"/>
        </w:rPr>
        <w:t xml:space="preserve">In addition to scheduled class times, I will be available to meet with students and parents by appointment to answer questions or review class material. </w:t>
      </w:r>
    </w:p>
    <w:p w14:paraId="634BEB32" w14:textId="77777777" w:rsidR="00E965CF" w:rsidRDefault="00E965CF">
      <w:pPr>
        <w:pStyle w:val="BodyA"/>
        <w:rPr>
          <w:rFonts w:ascii="Times New Roman" w:eastAsia="Times New Roman" w:hAnsi="Times New Roman" w:cs="Times New Roman"/>
        </w:rPr>
      </w:pPr>
    </w:p>
    <w:p w14:paraId="728ACEFA" w14:textId="4A481613" w:rsidR="00E965CF" w:rsidRDefault="00E62D74">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Materials</w:t>
      </w:r>
      <w:r>
        <w:rPr>
          <w:b/>
          <w:bCs/>
          <w:smallCaps/>
          <w:color w:val="800000"/>
          <w:spacing w:val="5"/>
          <w:sz w:val="28"/>
          <w:szCs w:val="28"/>
          <w:u w:color="800000"/>
        </w:rPr>
        <w:t>:</w:t>
      </w:r>
    </w:p>
    <w:p w14:paraId="4A83B636" w14:textId="77777777" w:rsidR="00EE3B3D" w:rsidRDefault="00EE3B3D">
      <w:pPr>
        <w:pStyle w:val="BodyA"/>
        <w:rPr>
          <w:b/>
          <w:bCs/>
          <w:smallCaps/>
          <w:color w:val="800000"/>
          <w:spacing w:val="5"/>
          <w:sz w:val="28"/>
          <w:szCs w:val="28"/>
          <w:u w:color="800000"/>
        </w:rPr>
      </w:pPr>
    </w:p>
    <w:p w14:paraId="57E42B85" w14:textId="5C052E90" w:rsidR="00E93C45" w:rsidRDefault="007C3D9E">
      <w:pPr>
        <w:pStyle w:val="BodyA"/>
        <w:rPr>
          <w:rFonts w:eastAsia="Arial Unicode MS" w:cs="Arial Unicode MS"/>
          <w:i/>
          <w:iCs/>
          <w:color w:val="000000" w:themeColor="text1"/>
          <w:sz w:val="22"/>
          <w:szCs w:val="22"/>
        </w:rPr>
      </w:pPr>
      <w:r>
        <w:rPr>
          <w:rFonts w:eastAsia="Arial Unicode MS" w:cs="Arial Unicode MS"/>
          <w:i/>
          <w:iCs/>
          <w:color w:val="000000" w:themeColor="text1"/>
          <w:sz w:val="22"/>
          <w:szCs w:val="22"/>
        </w:rPr>
        <w:t>This course list will help you to develop</w:t>
      </w:r>
      <w:r w:rsidR="00625B97">
        <w:rPr>
          <w:rFonts w:eastAsia="Arial Unicode MS" w:cs="Arial Unicode MS"/>
          <w:i/>
          <w:iCs/>
          <w:color w:val="000000" w:themeColor="text1"/>
          <w:sz w:val="22"/>
          <w:szCs w:val="22"/>
        </w:rPr>
        <w:t xml:space="preserve"> some</w:t>
      </w:r>
      <w:r>
        <w:rPr>
          <w:rFonts w:eastAsia="Arial Unicode MS" w:cs="Arial Unicode MS"/>
          <w:i/>
          <w:iCs/>
          <w:color w:val="000000" w:themeColor="text1"/>
          <w:sz w:val="22"/>
          <w:szCs w:val="22"/>
        </w:rPr>
        <w:t xml:space="preserve"> basic drawing suppl</w:t>
      </w:r>
      <w:r w:rsidR="00625B97">
        <w:rPr>
          <w:rFonts w:eastAsia="Arial Unicode MS" w:cs="Arial Unicode MS"/>
          <w:i/>
          <w:iCs/>
          <w:color w:val="000000" w:themeColor="text1"/>
          <w:sz w:val="22"/>
          <w:szCs w:val="22"/>
        </w:rPr>
        <w:t xml:space="preserve">ies that can be used for other </w:t>
      </w:r>
      <w:r w:rsidR="00C27548">
        <w:rPr>
          <w:rFonts w:eastAsia="Arial Unicode MS" w:cs="Arial Unicode MS"/>
          <w:i/>
          <w:iCs/>
          <w:color w:val="000000" w:themeColor="text1"/>
          <w:sz w:val="22"/>
          <w:szCs w:val="22"/>
        </w:rPr>
        <w:t xml:space="preserve">courses. If you have similar course materials, they should work and if you have any questions regarding supplies, </w:t>
      </w:r>
      <w:r w:rsidR="00A178E2">
        <w:rPr>
          <w:rFonts w:eastAsia="Arial Unicode MS" w:cs="Arial Unicode MS"/>
          <w:i/>
          <w:iCs/>
          <w:color w:val="000000" w:themeColor="text1"/>
          <w:sz w:val="22"/>
          <w:szCs w:val="22"/>
        </w:rPr>
        <w:t>please feel free to ask the instructor.</w:t>
      </w:r>
    </w:p>
    <w:p w14:paraId="4DD82234" w14:textId="77777777" w:rsidR="00A178E2" w:rsidRDefault="00A178E2">
      <w:pPr>
        <w:pStyle w:val="BodyA"/>
        <w:rPr>
          <w:rFonts w:ascii="Times New Roman" w:eastAsia="Times New Roman" w:hAnsi="Times New Roman" w:cs="Times New Roman"/>
          <w:b/>
          <w:bCs/>
          <w:smallCaps/>
        </w:rPr>
      </w:pPr>
    </w:p>
    <w:p w14:paraId="3FFD8DFE" w14:textId="77777777" w:rsidR="00E13714" w:rsidRPr="002727C0" w:rsidRDefault="00E13714" w:rsidP="00E1371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heme="minorEastAsia" w:hAnsi="Cambria" w:cstheme="minorBidi"/>
          <w:sz w:val="22"/>
          <w:szCs w:val="22"/>
          <w:bdr w:val="none" w:sz="0" w:space="0" w:color="auto"/>
        </w:rPr>
      </w:pPr>
      <w:r w:rsidRPr="002727C0">
        <w:rPr>
          <w:rFonts w:ascii="Cambria" w:eastAsia="Times New Roman" w:hAnsi="Cambria"/>
          <w:bdr w:val="none" w:sz="0" w:space="0" w:color="auto"/>
        </w:rPr>
        <w:t>Any kind of sketchbook (minimum size 8″x10″): We will use these for exercises. If you already have one that you use, that will do!</w:t>
      </w:r>
    </w:p>
    <w:p w14:paraId="7D3D1878" w14:textId="77777777" w:rsidR="00E13714" w:rsidRPr="002727C0" w:rsidRDefault="00E13714" w:rsidP="00E1371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t>Pad of 11″x14″ white drawing paper (50–80 lb. medium surface), 24 sheets. Any brand.</w:t>
      </w:r>
    </w:p>
    <w:p w14:paraId="2BE0B393" w14:textId="77777777" w:rsidR="00E13714" w:rsidRPr="002727C0" w:rsidRDefault="00E13714" w:rsidP="00E1371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t>Toned pastel drawing paper, 11″x14″. Colors are individual choice. See </w:t>
      </w:r>
      <w:hyperlink r:id="rId13" w:history="1">
        <w:r w:rsidRPr="002727C0">
          <w:rPr>
            <w:rFonts w:ascii="Cambria" w:eastAsia="Times New Roman" w:hAnsi="Cambria"/>
            <w:color w:val="1E73BE"/>
            <w:sz w:val="21"/>
            <w:szCs w:val="21"/>
            <w:bdr w:val="none" w:sz="0" w:space="0" w:color="auto" w:frame="1"/>
          </w:rPr>
          <w:t>link</w:t>
        </w:r>
      </w:hyperlink>
      <w:r w:rsidRPr="002727C0">
        <w:rPr>
          <w:rFonts w:ascii="Cambria" w:eastAsia="Times New Roman" w:hAnsi="Cambria"/>
          <w:bdr w:val="none" w:sz="0" w:space="0" w:color="auto"/>
        </w:rPr>
        <w:t> for example.</w:t>
      </w:r>
    </w:p>
    <w:p w14:paraId="6655CB2B" w14:textId="77777777" w:rsidR="00E13714" w:rsidRPr="002727C0" w:rsidRDefault="00E13714" w:rsidP="00E1371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t xml:space="preserve">1 set of drawing pencils. </w:t>
      </w:r>
      <w:hyperlink r:id="rId14" w:history="1">
        <w:r w:rsidRPr="002727C0">
          <w:rPr>
            <w:rFonts w:ascii="Cambria" w:eastAsia="Times New Roman" w:hAnsi="Cambria"/>
            <w:color w:val="0000FF"/>
            <w:u w:val="single"/>
            <w:bdr w:val="none" w:sz="0" w:space="0" w:color="auto"/>
          </w:rPr>
          <w:t>Example</w:t>
        </w:r>
      </w:hyperlink>
    </w:p>
    <w:p w14:paraId="04601661" w14:textId="77777777" w:rsidR="00E13714" w:rsidRPr="002727C0" w:rsidRDefault="00E13714" w:rsidP="00E1371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t xml:space="preserve">Set of generals charcoal pencil, or equivalent. See </w:t>
      </w:r>
      <w:hyperlink r:id="rId15" w:history="1">
        <w:r w:rsidRPr="002727C0">
          <w:rPr>
            <w:rFonts w:ascii="Cambria" w:eastAsia="Times New Roman" w:hAnsi="Cambria"/>
            <w:color w:val="0000FF"/>
            <w:u w:val="single"/>
            <w:bdr w:val="none" w:sz="0" w:space="0" w:color="auto"/>
          </w:rPr>
          <w:t>link</w:t>
        </w:r>
      </w:hyperlink>
      <w:r w:rsidRPr="002727C0">
        <w:rPr>
          <w:rFonts w:ascii="Cambria" w:eastAsia="Times New Roman" w:hAnsi="Cambria"/>
          <w:bdr w:val="none" w:sz="0" w:space="0" w:color="auto"/>
        </w:rPr>
        <w:t xml:space="preserve"> for example. </w:t>
      </w:r>
    </w:p>
    <w:p w14:paraId="75472DF9" w14:textId="77777777" w:rsidR="00E13714" w:rsidRPr="002727C0" w:rsidRDefault="00E13714" w:rsidP="00E1371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t xml:space="preserve">Set of vine charcoal, soft or medium. </w:t>
      </w:r>
      <w:hyperlink r:id="rId16" w:history="1">
        <w:r w:rsidRPr="002727C0">
          <w:rPr>
            <w:rFonts w:ascii="Cambria" w:eastAsia="Times New Roman" w:hAnsi="Cambria"/>
            <w:color w:val="0000FF"/>
            <w:u w:val="single"/>
            <w:bdr w:val="none" w:sz="0" w:space="0" w:color="auto"/>
          </w:rPr>
          <w:t>Link</w:t>
        </w:r>
      </w:hyperlink>
    </w:p>
    <w:p w14:paraId="46BBA623" w14:textId="77777777" w:rsidR="00E13714" w:rsidRPr="002727C0" w:rsidRDefault="00E13714" w:rsidP="00E1371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t xml:space="preserve">Set of Conte Crayons like this one </w:t>
      </w:r>
      <w:hyperlink r:id="rId17" w:history="1">
        <w:r w:rsidRPr="002727C0">
          <w:rPr>
            <w:rFonts w:ascii="Cambria" w:eastAsia="Times New Roman" w:hAnsi="Cambria"/>
            <w:color w:val="0000FF"/>
            <w:u w:val="single"/>
            <w:bdr w:val="none" w:sz="0" w:space="0" w:color="auto"/>
          </w:rPr>
          <w:t>here</w:t>
        </w:r>
      </w:hyperlink>
      <w:r w:rsidRPr="002727C0">
        <w:rPr>
          <w:rFonts w:ascii="Cambria" w:eastAsia="Times New Roman" w:hAnsi="Cambria"/>
          <w:bdr w:val="none" w:sz="0" w:space="0" w:color="auto"/>
        </w:rPr>
        <w:t xml:space="preserve">. </w:t>
      </w:r>
    </w:p>
    <w:p w14:paraId="7BABDA5E" w14:textId="48598A88" w:rsidR="00E13714" w:rsidRPr="002727C0" w:rsidRDefault="00E13714" w:rsidP="00486AF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t xml:space="preserve">Kneaded eraser </w:t>
      </w:r>
    </w:p>
    <w:p w14:paraId="41DFC1CC" w14:textId="104CDF54" w:rsidR="007A62FE" w:rsidRPr="002727C0" w:rsidRDefault="00E13714" w:rsidP="00486AF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t xml:space="preserve">Pencil sharpener </w:t>
      </w:r>
    </w:p>
    <w:p w14:paraId="3ECD1183" w14:textId="77777777" w:rsidR="00114B75" w:rsidRDefault="00114B75" w:rsidP="00114B75">
      <w:pPr>
        <w:pStyle w:val="Default"/>
        <w:spacing w:before="0"/>
        <w:ind w:left="720"/>
        <w:rPr>
          <w:rFonts w:ascii="Times New Roman" w:hAnsi="Times New Roman"/>
          <w:shd w:val="clear" w:color="auto" w:fill="FFFFFF"/>
        </w:rPr>
      </w:pPr>
    </w:p>
    <w:p w14:paraId="5C259DB6" w14:textId="77777777" w:rsidR="00114B75" w:rsidRPr="00114B75" w:rsidRDefault="00114B75" w:rsidP="00114B75">
      <w:pPr>
        <w:pStyle w:val="Default"/>
        <w:spacing w:before="0"/>
        <w:ind w:left="720"/>
        <w:rPr>
          <w:rFonts w:ascii="Times New Roman" w:hAnsi="Times New Roman"/>
          <w:b/>
          <w:bCs/>
          <w:u w:val="single"/>
          <w:shd w:val="clear" w:color="auto" w:fill="FFFFFF"/>
        </w:rPr>
      </w:pPr>
      <w:r w:rsidRPr="00114B75">
        <w:rPr>
          <w:rFonts w:ascii="Times New Roman" w:hAnsi="Times New Roman"/>
          <w:b/>
          <w:bCs/>
          <w:u w:val="single"/>
          <w:shd w:val="clear" w:color="auto" w:fill="FFFFFF"/>
        </w:rPr>
        <w:t>Additional Materials (Optional)</w:t>
      </w:r>
    </w:p>
    <w:p w14:paraId="2A204821" w14:textId="77777777" w:rsidR="00114B75" w:rsidRDefault="00114B75" w:rsidP="00B539E5">
      <w:pPr>
        <w:pStyle w:val="Default"/>
        <w:spacing w:before="0"/>
        <w:rPr>
          <w:rFonts w:ascii="Times New Roman" w:hAnsi="Times New Roman"/>
          <w:shd w:val="clear" w:color="auto" w:fill="FFFFFF"/>
        </w:rPr>
      </w:pPr>
    </w:p>
    <w:p w14:paraId="65ABE4D8" w14:textId="77777777" w:rsidR="00127D13" w:rsidRPr="002727C0" w:rsidRDefault="00127D13" w:rsidP="00127D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t>Roll of blue painters tape</w:t>
      </w:r>
    </w:p>
    <w:p w14:paraId="098FF3D2" w14:textId="151516FE" w:rsidR="00127D13" w:rsidRPr="002727C0" w:rsidRDefault="00127D13" w:rsidP="00486AF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t xml:space="preserve">Drawing board, see example </w:t>
      </w:r>
      <w:hyperlink r:id="rId18" w:history="1">
        <w:r w:rsidRPr="002727C0">
          <w:rPr>
            <w:rFonts w:ascii="Cambria" w:eastAsia="Times New Roman" w:hAnsi="Cambria"/>
            <w:color w:val="0000FF"/>
            <w:u w:val="single"/>
            <w:bdr w:val="none" w:sz="0" w:space="0" w:color="auto"/>
          </w:rPr>
          <w:t>here</w:t>
        </w:r>
      </w:hyperlink>
      <w:r w:rsidRPr="002727C0">
        <w:rPr>
          <w:rFonts w:ascii="Cambria" w:eastAsia="Times New Roman" w:hAnsi="Cambria"/>
          <w:bdr w:val="none" w:sz="0" w:space="0" w:color="auto"/>
        </w:rPr>
        <w:t>.</w:t>
      </w:r>
    </w:p>
    <w:p w14:paraId="72897BE7" w14:textId="77777777" w:rsidR="00127D13" w:rsidRPr="002727C0" w:rsidRDefault="00127D13" w:rsidP="00127D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rPr>
      </w:pPr>
      <w:r w:rsidRPr="002727C0">
        <w:rPr>
          <w:rFonts w:ascii="Cambria" w:eastAsia="Times New Roman" w:hAnsi="Cambria"/>
          <w:bdr w:val="none" w:sz="0" w:space="0" w:color="auto"/>
        </w:rPr>
        <w:lastRenderedPageBreak/>
        <w:t xml:space="preserve">Can of spray fixative. </w:t>
      </w:r>
      <w:hyperlink r:id="rId19" w:history="1">
        <w:r w:rsidRPr="002727C0">
          <w:rPr>
            <w:rFonts w:ascii="Cambria" w:eastAsia="Times New Roman" w:hAnsi="Cambria"/>
            <w:color w:val="0000FF"/>
            <w:u w:val="single"/>
            <w:bdr w:val="none" w:sz="0" w:space="0" w:color="auto"/>
          </w:rPr>
          <w:t>Here</w:t>
        </w:r>
      </w:hyperlink>
      <w:r w:rsidRPr="002727C0">
        <w:rPr>
          <w:rFonts w:ascii="Cambria" w:eastAsia="Times New Roman" w:hAnsi="Cambria"/>
          <w:bdr w:val="none" w:sz="0" w:space="0" w:color="auto"/>
        </w:rPr>
        <w:t xml:space="preserve"> </w:t>
      </w:r>
    </w:p>
    <w:p w14:paraId="62BEC4BC" w14:textId="77777777" w:rsidR="00DA5C54" w:rsidRPr="00114B75" w:rsidRDefault="00DA5C54" w:rsidP="00DA5C54">
      <w:pPr>
        <w:pStyle w:val="Default"/>
        <w:spacing w:before="0"/>
        <w:ind w:left="720"/>
        <w:rPr>
          <w:rStyle w:val="None"/>
          <w:rFonts w:ascii="Times New Roman" w:hAnsi="Times New Roman"/>
          <w:shd w:val="clear" w:color="auto" w:fill="FFFFFF"/>
        </w:rPr>
      </w:pPr>
    </w:p>
    <w:p w14:paraId="4B8E4B38" w14:textId="3AF8A107" w:rsidR="00E965CF" w:rsidRDefault="007A62FE">
      <w:pPr>
        <w:pStyle w:val="BodyA"/>
        <w:pBdr>
          <w:bottom w:val="single" w:sz="8" w:space="0" w:color="000000"/>
        </w:pBdr>
        <w:jc w:val="center"/>
        <w:rPr>
          <w:rStyle w:val="None"/>
          <w:b/>
          <w:bCs/>
          <w:smallCaps/>
          <w:color w:val="800000"/>
          <w:spacing w:val="5"/>
          <w:sz w:val="28"/>
          <w:szCs w:val="28"/>
          <w:u w:color="800000"/>
        </w:rPr>
      </w:pPr>
      <w:r>
        <w:rPr>
          <w:rStyle w:val="None"/>
          <w:b/>
          <w:bCs/>
          <w:i/>
          <w:iCs/>
          <w:smallCaps/>
          <w:color w:val="000000" w:themeColor="text1"/>
          <w:spacing w:val="5"/>
          <w:sz w:val="28"/>
          <w:szCs w:val="28"/>
          <w:u w:color="800000"/>
        </w:rPr>
        <w:t>Int</w:t>
      </w:r>
      <w:r w:rsidR="00915723">
        <w:rPr>
          <w:rStyle w:val="None"/>
          <w:b/>
          <w:bCs/>
          <w:i/>
          <w:iCs/>
          <w:smallCaps/>
          <w:color w:val="000000" w:themeColor="text1"/>
          <w:spacing w:val="5"/>
          <w:sz w:val="28"/>
          <w:szCs w:val="28"/>
          <w:u w:color="800000"/>
        </w:rPr>
        <w:t>roduction to</w:t>
      </w:r>
      <w:r>
        <w:rPr>
          <w:rStyle w:val="None"/>
          <w:b/>
          <w:bCs/>
          <w:i/>
          <w:iCs/>
          <w:smallCaps/>
          <w:color w:val="000000" w:themeColor="text1"/>
          <w:spacing w:val="5"/>
          <w:sz w:val="28"/>
          <w:szCs w:val="28"/>
          <w:u w:color="800000"/>
        </w:rPr>
        <w:t xml:space="preserve"> Drawing </w:t>
      </w:r>
      <w:r w:rsidR="00E62D74">
        <w:rPr>
          <w:rStyle w:val="None"/>
          <w:b/>
          <w:bCs/>
          <w:smallCaps/>
          <w:spacing w:val="5"/>
          <w:sz w:val="28"/>
          <w:szCs w:val="28"/>
          <w:u w:color="800000"/>
        </w:rPr>
        <w:t xml:space="preserve"> </w:t>
      </w:r>
      <w:r w:rsidR="00E62D74">
        <w:rPr>
          <w:rStyle w:val="None"/>
          <w:b/>
          <w:bCs/>
          <w:smallCaps/>
          <w:color w:val="800000"/>
          <w:spacing w:val="5"/>
          <w:sz w:val="28"/>
          <w:szCs w:val="28"/>
          <w:u w:color="800000"/>
        </w:rPr>
        <w:t>Course Description: </w:t>
      </w:r>
    </w:p>
    <w:p w14:paraId="52A028C0" w14:textId="77777777" w:rsidR="00E965CF" w:rsidRDefault="00E965CF">
      <w:pPr>
        <w:pStyle w:val="Default"/>
        <w:spacing w:before="0"/>
        <w:rPr>
          <w:rFonts w:ascii="Times New Roman" w:eastAsia="Times New Roman" w:hAnsi="Times New Roman" w:cs="Times New Roman"/>
          <w:shd w:val="clear" w:color="auto" w:fill="FFFFFF"/>
        </w:rPr>
      </w:pPr>
    </w:p>
    <w:p w14:paraId="139731DB" w14:textId="2CCDC833" w:rsidR="00AD654B" w:rsidRPr="002727C0" w:rsidRDefault="00AD654B" w:rsidP="00D50F66">
      <w:pPr>
        <w:pStyle w:val="NormalWeb"/>
        <w:spacing w:before="0" w:beforeAutospacing="0" w:after="0" w:afterAutospacing="0"/>
        <w:textAlignment w:val="baseline"/>
        <w:rPr>
          <w:rFonts w:ascii="Cambria" w:hAnsi="Cambria"/>
          <w:color w:val="000000" w:themeColor="text1"/>
        </w:rPr>
      </w:pPr>
      <w:r w:rsidRPr="002727C0">
        <w:rPr>
          <w:rFonts w:ascii="Cambria" w:hAnsi="Cambria"/>
          <w:color w:val="000000" w:themeColor="text1"/>
        </w:rPr>
        <w:t xml:space="preserve">In Introduction to drawing, students will be taught the fundamental drawing skills that will help them set a firm foundation to build upon. </w:t>
      </w:r>
      <w:r w:rsidR="004646CB">
        <w:rPr>
          <w:rFonts w:ascii="Cambria" w:hAnsi="Cambria"/>
          <w:color w:val="000000" w:themeColor="text1"/>
        </w:rPr>
        <w:t xml:space="preserve">These skills are complementary to skills taught in </w:t>
      </w:r>
      <w:r w:rsidR="002E2829">
        <w:rPr>
          <w:rFonts w:ascii="Cambria" w:hAnsi="Cambria"/>
          <w:color w:val="000000" w:themeColor="text1"/>
        </w:rPr>
        <w:t xml:space="preserve">both </w:t>
      </w:r>
      <w:r w:rsidR="004646CB" w:rsidRPr="002E2829">
        <w:rPr>
          <w:rFonts w:ascii="Cambria" w:hAnsi="Cambria"/>
          <w:i/>
          <w:iCs/>
          <w:color w:val="000000" w:themeColor="text1"/>
        </w:rPr>
        <w:t xml:space="preserve">Drawing with Color </w:t>
      </w:r>
      <w:r w:rsidR="004646CB">
        <w:rPr>
          <w:rFonts w:ascii="Cambria" w:hAnsi="Cambria"/>
          <w:color w:val="000000" w:themeColor="text1"/>
        </w:rPr>
        <w:t xml:space="preserve">and </w:t>
      </w:r>
      <w:r w:rsidR="004646CB" w:rsidRPr="002E2829">
        <w:rPr>
          <w:rFonts w:ascii="Cambria" w:hAnsi="Cambria"/>
          <w:i/>
          <w:iCs/>
          <w:color w:val="000000" w:themeColor="text1"/>
        </w:rPr>
        <w:t>Intro</w:t>
      </w:r>
      <w:r w:rsidR="00D06C06" w:rsidRPr="002E2829">
        <w:rPr>
          <w:rFonts w:ascii="Cambria" w:hAnsi="Cambria"/>
          <w:i/>
          <w:iCs/>
          <w:color w:val="000000" w:themeColor="text1"/>
        </w:rPr>
        <w:t>duction to Portraiture</w:t>
      </w:r>
      <w:r w:rsidR="00D06C06">
        <w:rPr>
          <w:rFonts w:ascii="Cambria" w:hAnsi="Cambria"/>
          <w:color w:val="000000" w:themeColor="text1"/>
        </w:rPr>
        <w:t xml:space="preserve"> and are meant to support those. </w:t>
      </w:r>
      <w:r w:rsidRPr="002727C0">
        <w:rPr>
          <w:rFonts w:ascii="Cambria" w:hAnsi="Cambria"/>
          <w:color w:val="000000" w:themeColor="text1"/>
        </w:rPr>
        <w:t>Students will be taught a range of approaches both traditional and contemporary with familiar mediums such as graphite, charcoal and conte so that the student can focus on the the grey scale before learning color. Students will create Master copies, render objects, create still lives, and observational drawings from life. In this course, students will be encouraged to explore original ideas, themes, and concepts in their work.  Through demonstrations, personal instruction, and exercises, students will explore different subjects/compositions, textures, papers, and application techniques suitable for each unique medium.</w:t>
      </w:r>
    </w:p>
    <w:p w14:paraId="2A605F26" w14:textId="77777777" w:rsidR="00AD654B" w:rsidRPr="002727C0" w:rsidRDefault="00AD654B" w:rsidP="00D50F66">
      <w:pPr>
        <w:pStyle w:val="NormalWeb"/>
        <w:spacing w:before="0" w:beforeAutospacing="0" w:after="0" w:afterAutospacing="0"/>
        <w:textAlignment w:val="baseline"/>
        <w:rPr>
          <w:rFonts w:ascii="Cambria" w:hAnsi="Cambria"/>
          <w:color w:val="000000" w:themeColor="text1"/>
        </w:rPr>
      </w:pPr>
    </w:p>
    <w:p w14:paraId="4E2EFE4F" w14:textId="77777777" w:rsidR="00AD654B" w:rsidRPr="002727C0" w:rsidRDefault="00AD654B" w:rsidP="00D50F66">
      <w:pPr>
        <w:pStyle w:val="NormalWeb"/>
        <w:spacing w:before="0" w:beforeAutospacing="0" w:after="0" w:afterAutospacing="0"/>
        <w:textAlignment w:val="baseline"/>
        <w:rPr>
          <w:rFonts w:ascii="Cambria" w:hAnsi="Cambria"/>
          <w:color w:val="000000" w:themeColor="text1"/>
        </w:rPr>
      </w:pPr>
      <w:r w:rsidRPr="002727C0">
        <w:rPr>
          <w:rFonts w:ascii="Cambria" w:hAnsi="Cambria"/>
          <w:color w:val="000000" w:themeColor="text1"/>
        </w:rPr>
        <w:t>Students will be encouraged to practice exercises taught in class and may need to work outside of class to complete projects.</w:t>
      </w:r>
    </w:p>
    <w:p w14:paraId="7BDEFDCE" w14:textId="77777777" w:rsidR="00AD654B" w:rsidRPr="002727C0" w:rsidRDefault="00AD654B" w:rsidP="00D50F66">
      <w:pPr>
        <w:pStyle w:val="NormalWeb"/>
        <w:spacing w:before="0" w:beforeAutospacing="0" w:after="0" w:afterAutospacing="0"/>
        <w:textAlignment w:val="baseline"/>
        <w:rPr>
          <w:rFonts w:ascii="Cambria" w:hAnsi="Cambria"/>
          <w:color w:val="000000" w:themeColor="text1"/>
        </w:rPr>
      </w:pPr>
    </w:p>
    <w:p w14:paraId="34BBB143" w14:textId="77777777" w:rsidR="00AD654B" w:rsidRPr="002727C0" w:rsidRDefault="00AD654B" w:rsidP="00D50F66">
      <w:pPr>
        <w:pStyle w:val="NormalWeb"/>
        <w:spacing w:before="0" w:beforeAutospacing="0" w:after="0" w:afterAutospacing="0"/>
        <w:textAlignment w:val="baseline"/>
        <w:rPr>
          <w:rFonts w:ascii="Cambria" w:hAnsi="Cambria"/>
          <w:color w:val="000000" w:themeColor="text1"/>
        </w:rPr>
      </w:pPr>
      <w:r w:rsidRPr="002727C0">
        <w:rPr>
          <w:rFonts w:ascii="Cambria" w:hAnsi="Cambria"/>
          <w:color w:val="000000" w:themeColor="text1"/>
        </w:rPr>
        <w:t>Along with hands-on studio work, students will participate in regular class critiques, creating a forum for the group to constructively collaborate and discuss creative outcomes. Individual artist statements will be required with most finished pieces of work, giving students another opportunity to articulate their interpretive intent and their understanding of process and design concepts.</w:t>
      </w:r>
    </w:p>
    <w:p w14:paraId="1F8C20B2" w14:textId="77777777" w:rsidR="00AD654B" w:rsidRPr="002727C0" w:rsidRDefault="00AD654B" w:rsidP="00D50F66">
      <w:pPr>
        <w:pStyle w:val="NormalWeb"/>
        <w:spacing w:before="0" w:beforeAutospacing="0" w:after="0" w:afterAutospacing="0"/>
        <w:textAlignment w:val="baseline"/>
        <w:rPr>
          <w:rFonts w:ascii="Cambria" w:hAnsi="Cambria"/>
          <w:color w:val="000000" w:themeColor="text1"/>
        </w:rPr>
      </w:pPr>
    </w:p>
    <w:p w14:paraId="5DCF1FD5" w14:textId="772976A1" w:rsidR="00AD654B" w:rsidRPr="002727C0" w:rsidRDefault="00AD654B" w:rsidP="00D50F66">
      <w:pPr>
        <w:pStyle w:val="NormalWeb"/>
        <w:spacing w:before="0" w:beforeAutospacing="0" w:after="0" w:afterAutospacing="0"/>
        <w:textAlignment w:val="baseline"/>
        <w:rPr>
          <w:rFonts w:ascii="Cambria" w:hAnsi="Cambria"/>
          <w:color w:val="000000" w:themeColor="text1"/>
        </w:rPr>
      </w:pPr>
      <w:r w:rsidRPr="002727C0">
        <w:rPr>
          <w:rFonts w:ascii="Cambria" w:hAnsi="Cambria"/>
          <w:color w:val="000000" w:themeColor="text1"/>
        </w:rPr>
        <w:t>Students can also expect ongoing dialogues about art in history, the Christian imagination in relationship to faith and the arts, and the role of the arts in the Church. The hope of the instructor is that through engagement in the class, students will be brought to a deeper appreciation of the visual world and the creative love of its Maker.</w:t>
      </w:r>
    </w:p>
    <w:p w14:paraId="60397387" w14:textId="77777777" w:rsidR="008051B6" w:rsidRDefault="008051B6">
      <w:pPr>
        <w:pStyle w:val="Default"/>
        <w:spacing w:before="0"/>
        <w:rPr>
          <w:rStyle w:val="None"/>
          <w:rFonts w:ascii="Times New Roman" w:eastAsia="Times New Roman" w:hAnsi="Times New Roman" w:cs="Times New Roman"/>
          <w:shd w:val="clear" w:color="auto" w:fill="FFFFFF"/>
        </w:rPr>
      </w:pPr>
    </w:p>
    <w:p w14:paraId="1711E480" w14:textId="77777777" w:rsidR="00E965CF" w:rsidRDefault="00E965CF">
      <w:pPr>
        <w:pStyle w:val="BodyA"/>
        <w:rPr>
          <w:rStyle w:val="None"/>
          <w:rFonts w:ascii="Times New Roman" w:eastAsia="Times New Roman" w:hAnsi="Times New Roman" w:cs="Times New Roman"/>
        </w:rPr>
      </w:pPr>
    </w:p>
    <w:p w14:paraId="2477CFE7" w14:textId="77777777" w:rsidR="00E965CF" w:rsidRDefault="00E62D74">
      <w:pPr>
        <w:pStyle w:val="BodyAA"/>
        <w:pBdr>
          <w:bottom w:val="single" w:sz="8" w:space="0" w:color="000000"/>
        </w:pBdr>
        <w:jc w:val="center"/>
        <w:rPr>
          <w:rStyle w:val="None"/>
          <w:color w:val="FFA93A"/>
          <w:u w:color="FFA93A"/>
        </w:rPr>
      </w:pPr>
      <w:r>
        <w:rPr>
          <w:rStyle w:val="None"/>
          <w:b/>
          <w:bCs/>
          <w:smallCaps/>
          <w:color w:val="800000"/>
          <w:sz w:val="28"/>
          <w:szCs w:val="28"/>
          <w:u w:color="800000"/>
        </w:rPr>
        <w:t xml:space="preserve">Student Expectations </w:t>
      </w:r>
    </w:p>
    <w:p w14:paraId="236F9CBF" w14:textId="77777777" w:rsidR="00E965CF" w:rsidRDefault="00E965CF">
      <w:pPr>
        <w:pStyle w:val="BodyA"/>
        <w:rPr>
          <w:rStyle w:val="None"/>
        </w:rPr>
      </w:pPr>
    </w:p>
    <w:p w14:paraId="0BDD1E56" w14:textId="77777777" w:rsidR="00E965CF" w:rsidRDefault="00E62D74">
      <w:pPr>
        <w:pStyle w:val="BodyA"/>
        <w:rPr>
          <w:color w:val="000000"/>
        </w:rPr>
      </w:pPr>
      <w:r>
        <w:rPr>
          <w:color w:val="000000"/>
        </w:rPr>
        <w:t xml:space="preserve">Students are expected to arrive to class on time with their needed materials prepped and ready to use. Students are expected to listen attentively and participate actively in class discussions and exercises. Each individual is responsible for staying up-to-date with classwork/assignments and for taking the initiative to reach out when in need of help. </w:t>
      </w:r>
    </w:p>
    <w:p w14:paraId="3CE17FA4" w14:textId="77777777" w:rsidR="00E965CF" w:rsidRDefault="00E965CF">
      <w:pPr>
        <w:pStyle w:val="BodyA"/>
        <w:rPr>
          <w:color w:val="000000"/>
        </w:rPr>
      </w:pPr>
    </w:p>
    <w:p w14:paraId="31EA8B79" w14:textId="77777777" w:rsidR="00E965CF" w:rsidRDefault="00E62D74">
      <w:pPr>
        <w:pStyle w:val="BodyA"/>
        <w:rPr>
          <w:rStyle w:val="None"/>
        </w:rPr>
      </w:pPr>
      <w:r>
        <w:rPr>
          <w:color w:val="000000"/>
        </w:rPr>
        <w:t xml:space="preserve">Unless due to emergency or illness, students are expected to communicate absences with me at least a full day prior to the class in question. Unexcused absences and tardiness will affect the student’s class participation grade. </w:t>
      </w:r>
    </w:p>
    <w:p w14:paraId="0DF57315" w14:textId="77777777" w:rsidR="00E965CF" w:rsidRDefault="00E965CF">
      <w:pPr>
        <w:pStyle w:val="BodyA"/>
      </w:pPr>
    </w:p>
    <w:p w14:paraId="1C4CA31B" w14:textId="77777777" w:rsidR="00E965CF" w:rsidRDefault="00E62D74">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14:paraId="4319F84F" w14:textId="77777777" w:rsidR="00E965CF" w:rsidRDefault="00E965CF">
      <w:pPr>
        <w:pStyle w:val="BodyA"/>
        <w:rPr>
          <w:rStyle w:val="None"/>
        </w:rPr>
      </w:pPr>
    </w:p>
    <w:p w14:paraId="5657BCB3" w14:textId="77777777" w:rsidR="00E965CF" w:rsidRDefault="00E62D74">
      <w:pPr>
        <w:pStyle w:val="BodyA"/>
        <w:rPr>
          <w:color w:val="000000"/>
        </w:rPr>
      </w:pPr>
      <w:r>
        <w:rPr>
          <w:color w:val="000000"/>
        </w:rPr>
        <w:lastRenderedPageBreak/>
        <w:t>I will be providin</w:t>
      </w:r>
      <w:r w:rsidR="00C92B34">
        <w:rPr>
          <w:color w:val="000000"/>
        </w:rPr>
        <w:t xml:space="preserve">g </w:t>
      </w:r>
      <w:r>
        <w:rPr>
          <w:color w:val="000000"/>
        </w:rPr>
        <w:t xml:space="preserve"> feedback/critique constantly through zoom as well as in writing. In addition to this, I will assign the following grades to the student’s level of achievement: </w:t>
      </w:r>
      <w:r>
        <w:rPr>
          <w:rStyle w:val="None"/>
          <w:i/>
          <w:iCs/>
          <w:color w:val="000000"/>
        </w:rPr>
        <w:t>magna cum laude</w:t>
      </w:r>
      <w:r>
        <w:rPr>
          <w:rStyle w:val="None"/>
          <w:color w:val="000000"/>
        </w:rPr>
        <w:t xml:space="preserve"> (with great praise); </w:t>
      </w:r>
      <w:r>
        <w:rPr>
          <w:rStyle w:val="None"/>
          <w:i/>
          <w:iCs/>
          <w:color w:val="000000"/>
        </w:rPr>
        <w:t>cum laude</w:t>
      </w:r>
      <w:r>
        <w:rPr>
          <w:rStyle w:val="None"/>
          <w:color w:val="000000"/>
        </w:rPr>
        <w:t xml:space="preserve"> (with praise); </w:t>
      </w:r>
      <w:r>
        <w:rPr>
          <w:rStyle w:val="None"/>
          <w:i/>
          <w:iCs/>
          <w:color w:val="000000"/>
          <w:lang w:val="fr-FR"/>
        </w:rPr>
        <w:t>satis</w:t>
      </w:r>
      <w:r>
        <w:rPr>
          <w:rStyle w:val="None"/>
          <w:color w:val="000000"/>
        </w:rPr>
        <w:t xml:space="preserve"> (sufficient, satisfactory) and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(not sufficient).  </w:t>
      </w:r>
    </w:p>
    <w:p w14:paraId="7EEEFC3C" w14:textId="77777777" w:rsidR="00E965CF" w:rsidRDefault="00E965CF">
      <w:pPr>
        <w:pStyle w:val="BodyA"/>
        <w:rPr>
          <w:rFonts w:ascii="Times New Roman" w:eastAsia="Times New Roman" w:hAnsi="Times New Roman" w:cs="Times New Roman"/>
          <w:color w:val="000000"/>
        </w:rPr>
      </w:pPr>
    </w:p>
    <w:p w14:paraId="314F8880" w14:textId="77777777" w:rsidR="00D84AD0" w:rsidRPr="00DA5C54" w:rsidRDefault="00E62D74">
      <w:pPr>
        <w:pStyle w:val="BodyA"/>
        <w:rPr>
          <w:rStyle w:val="None"/>
          <w:color w:val="000000"/>
        </w:rPr>
      </w:pPr>
      <w:r>
        <w:rPr>
          <w:rStyle w:val="None"/>
          <w:color w:val="000000"/>
        </w:rPr>
        <w:t xml:space="preserve">Ideally, every average student working diligently should do praiseworthy work (cum laude).  Those who excel beyond this expectation will be the </w:t>
      </w:r>
      <w:r>
        <w:rPr>
          <w:rStyle w:val="None"/>
          <w:i/>
          <w:iCs/>
          <w:color w:val="000000"/>
        </w:rPr>
        <w:t>magna cum laude</w:t>
      </w:r>
      <w:r>
        <w:rPr>
          <w:rStyle w:val="None"/>
          <w:color w:val="000000"/>
        </w:rPr>
        <w:t xml:space="preserve"> students.  Students who do adequate but not praiseworthy work be designated </w:t>
      </w:r>
      <w:r>
        <w:rPr>
          <w:rStyle w:val="None"/>
          <w:i/>
          <w:iCs/>
          <w:color w:val="000000"/>
          <w:lang w:val="fr-FR"/>
        </w:rPr>
        <w:t>satis</w:t>
      </w:r>
      <w:r>
        <w:rPr>
          <w:rStyle w:val="None"/>
          <w:color w:val="000000"/>
          <w:lang w:val="de-DE"/>
        </w:rPr>
        <w:t xml:space="preserve">.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means lacking sufficiency or adequacy.</w:t>
      </w:r>
    </w:p>
    <w:p w14:paraId="53347655" w14:textId="77777777" w:rsidR="00E965CF" w:rsidRDefault="00E965CF">
      <w:pPr>
        <w:pStyle w:val="BodyA"/>
        <w:rPr>
          <w:rStyle w:val="None"/>
          <w:rFonts w:ascii="Times New Roman" w:eastAsia="Times New Roman" w:hAnsi="Times New Roman" w:cs="Times New Roman"/>
        </w:rPr>
      </w:pPr>
    </w:p>
    <w:p w14:paraId="1EAC80EF" w14:textId="77777777" w:rsidR="00DA5C54" w:rsidRDefault="00DA5C54">
      <w:pPr>
        <w:pStyle w:val="BodyA"/>
        <w:rPr>
          <w:rStyle w:val="None"/>
          <w:rFonts w:ascii="Times New Roman" w:eastAsia="Times New Roman" w:hAnsi="Times New Roman" w:cs="Times New Roman"/>
        </w:rPr>
      </w:pPr>
    </w:p>
    <w:p w14:paraId="5ADB136F" w14:textId="77777777" w:rsidR="00E965CF" w:rsidRDefault="00E62D74">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 xml:space="preserve">Student Evaluation: Mastery Portrait </w:t>
      </w:r>
    </w:p>
    <w:p w14:paraId="21857586" w14:textId="77777777" w:rsidR="00E965CF" w:rsidRDefault="00E965CF">
      <w:pPr>
        <w:pStyle w:val="BodyA"/>
        <w:rPr>
          <w:rStyle w:val="None"/>
          <w:b/>
          <w:bCs/>
          <w:smallCaps/>
          <w:color w:val="800000"/>
          <w:spacing w:val="5"/>
          <w:sz w:val="28"/>
          <w:szCs w:val="28"/>
          <w:u w:color="800000"/>
        </w:rPr>
      </w:pPr>
    </w:p>
    <w:p w14:paraId="17FA543F" w14:textId="77777777" w:rsidR="00E965CF" w:rsidRDefault="00E62D74">
      <w:pPr>
        <w:pStyle w:val="BodyA"/>
        <w:rPr>
          <w:rStyle w:val="None"/>
          <w:color w:val="000000"/>
        </w:rPr>
      </w:pPr>
      <w:r>
        <w:rPr>
          <w:rStyle w:val="None"/>
          <w:color w:val="000000"/>
        </w:rPr>
        <w:t xml:space="preserve">At the completion of this course </w:t>
      </w:r>
      <w:r>
        <w:rPr>
          <w:rStyle w:val="None"/>
          <w:i/>
          <w:iCs/>
          <w:color w:val="000000"/>
        </w:rPr>
        <w:t>cum laude</w:t>
      </w:r>
      <w:r>
        <w:rPr>
          <w:rStyle w:val="None"/>
          <w:color w:val="000000"/>
        </w:rPr>
        <w:t xml:space="preserve"> students will be able to… </w:t>
      </w:r>
    </w:p>
    <w:p w14:paraId="797EC20F" w14:textId="77777777" w:rsidR="00E965CF" w:rsidRDefault="00E965CF">
      <w:pPr>
        <w:pStyle w:val="BodyA"/>
        <w:rPr>
          <w:rStyle w:val="None"/>
          <w:rFonts w:ascii="Times New Roman" w:eastAsia="Times New Roman" w:hAnsi="Times New Roman" w:cs="Times New Roman"/>
          <w:color w:val="000000"/>
        </w:rPr>
      </w:pPr>
    </w:p>
    <w:p w14:paraId="0EE7BD1A"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Operate successfully in a studio setting and care for their materials</w:t>
      </w:r>
    </w:p>
    <w:p w14:paraId="6B4E4777" w14:textId="2F14874A"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Create </w:t>
      </w:r>
      <w:r w:rsidR="00DA5C54">
        <w:rPr>
          <w:rFonts w:ascii="Times New Roman" w:hAnsi="Times New Roman"/>
          <w:color w:val="000000"/>
        </w:rPr>
        <w:t xml:space="preserve">formal </w:t>
      </w:r>
      <w:r w:rsidR="00E93C45">
        <w:rPr>
          <w:rFonts w:ascii="Times New Roman" w:hAnsi="Times New Roman"/>
          <w:color w:val="000000"/>
        </w:rPr>
        <w:t xml:space="preserve">still lives </w:t>
      </w:r>
      <w:r w:rsidR="00DA5C54">
        <w:rPr>
          <w:rFonts w:ascii="Times New Roman" w:hAnsi="Times New Roman"/>
          <w:color w:val="000000"/>
        </w:rPr>
        <w:t xml:space="preserve">and drawings from life </w:t>
      </w:r>
    </w:p>
    <w:p w14:paraId="08602715" w14:textId="29AA35B6" w:rsidR="00E965CF" w:rsidRDefault="00DA5C54">
      <w:pPr>
        <w:pStyle w:val="BodyA"/>
        <w:numPr>
          <w:ilvl w:val="0"/>
          <w:numId w:val="4"/>
        </w:numPr>
        <w:rPr>
          <w:rFonts w:ascii="Times New Roman" w:hAnsi="Times New Roman"/>
          <w:color w:val="000000"/>
        </w:rPr>
      </w:pPr>
      <w:r>
        <w:rPr>
          <w:rFonts w:ascii="Times New Roman" w:hAnsi="Times New Roman"/>
          <w:color w:val="000000"/>
        </w:rPr>
        <w:t xml:space="preserve">Render </w:t>
      </w:r>
      <w:r w:rsidR="00E93C45">
        <w:rPr>
          <w:rFonts w:ascii="Times New Roman" w:hAnsi="Times New Roman"/>
          <w:color w:val="000000"/>
        </w:rPr>
        <w:t xml:space="preserve">a variety of complex subjects and surfaces </w:t>
      </w:r>
      <w:r w:rsidR="00D76172">
        <w:rPr>
          <w:rFonts w:ascii="Times New Roman" w:hAnsi="Times New Roman"/>
          <w:color w:val="000000"/>
        </w:rPr>
        <w:t xml:space="preserve">with skill </w:t>
      </w:r>
      <w:r>
        <w:rPr>
          <w:rFonts w:ascii="Times New Roman" w:hAnsi="Times New Roman"/>
          <w:color w:val="000000"/>
        </w:rPr>
        <w:t>using variety of materials and techniques</w:t>
      </w:r>
    </w:p>
    <w:p w14:paraId="6BC81436"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Critique their own and other’s art in an informed manner</w:t>
      </w:r>
    </w:p>
    <w:p w14:paraId="75BC55AC"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Make intentional artistic decisions and investigate self-generated ideas </w:t>
      </w:r>
    </w:p>
    <w:p w14:paraId="552FA3A4" w14:textId="77777777" w:rsidR="00E965CF" w:rsidRDefault="00E965CF">
      <w:pPr>
        <w:pStyle w:val="BodyA"/>
        <w:rPr>
          <w:rStyle w:val="None"/>
          <w:rFonts w:ascii="Times New Roman" w:eastAsia="Times New Roman" w:hAnsi="Times New Roman" w:cs="Times New Roman"/>
        </w:rPr>
      </w:pPr>
    </w:p>
    <w:p w14:paraId="1FA5A3AC" w14:textId="77777777" w:rsidR="00E965CF" w:rsidRDefault="00E965CF">
      <w:pPr>
        <w:pStyle w:val="BodyA"/>
        <w:rPr>
          <w:rStyle w:val="None"/>
          <w:rFonts w:ascii="Times New Roman" w:eastAsia="Times New Roman" w:hAnsi="Times New Roman" w:cs="Times New Roman"/>
        </w:rPr>
      </w:pPr>
    </w:p>
    <w:p w14:paraId="3084AFD6" w14:textId="77777777" w:rsidR="00E965CF" w:rsidRDefault="00E62D74">
      <w:pPr>
        <w:pStyle w:val="BodyA"/>
        <w:pBdr>
          <w:bottom w:val="single" w:sz="16" w:space="0" w:color="000000"/>
        </w:pBdr>
        <w:jc w:val="center"/>
        <w:rPr>
          <w:rStyle w:val="None"/>
          <w:b/>
          <w:bCs/>
        </w:rPr>
      </w:pPr>
      <w:r>
        <w:rPr>
          <w:rStyle w:val="None"/>
          <w:b/>
          <w:bCs/>
          <w:smallCaps/>
          <w:color w:val="800000"/>
          <w:spacing w:val="5"/>
          <w:sz w:val="28"/>
          <w:szCs w:val="28"/>
          <w:u w:color="800000"/>
          <w:lang w:val="fr-FR"/>
        </w:rPr>
        <w:t>Student Evaluation:</w:t>
      </w:r>
      <w:r>
        <w:rPr>
          <w:rStyle w:val="None"/>
          <w:b/>
          <w:bCs/>
          <w:smallCaps/>
          <w:color w:val="800000"/>
          <w:sz w:val="28"/>
          <w:szCs w:val="28"/>
          <w:u w:color="800000"/>
        </w:rPr>
        <w:t xml:space="preserve"> </w:t>
      </w:r>
      <w:r>
        <w:rPr>
          <w:rStyle w:val="None"/>
          <w:b/>
          <w:bCs/>
          <w:smallCaps/>
          <w:color w:val="800000"/>
          <w:spacing w:val="5"/>
          <w:sz w:val="28"/>
          <w:szCs w:val="28"/>
          <w:u w:color="800000"/>
        </w:rPr>
        <w:t>Assignments, Types &amp; Weights</w:t>
      </w:r>
    </w:p>
    <w:p w14:paraId="6D5A80FA" w14:textId="77777777" w:rsidR="00E965CF" w:rsidRDefault="00E965CF">
      <w:pPr>
        <w:pStyle w:val="BodyA"/>
        <w:rPr>
          <w:rFonts w:ascii="Times New Roman" w:eastAsia="Times New Roman" w:hAnsi="Times New Roman" w:cs="Times New Roman"/>
          <w:color w:val="000000"/>
        </w:rPr>
      </w:pPr>
    </w:p>
    <w:p w14:paraId="4412E7AA" w14:textId="77777777" w:rsidR="00E965CF" w:rsidRDefault="00E62D74">
      <w:pPr>
        <w:pStyle w:val="BodyA"/>
        <w:rPr>
          <w:rStyle w:val="None"/>
          <w:color w:val="000000"/>
          <w:lang w:val="de-DE"/>
        </w:rPr>
      </w:pPr>
      <w:r>
        <w:rPr>
          <w:rStyle w:val="None"/>
          <w:color w:val="000000"/>
          <w:lang w:val="de-DE"/>
        </w:rPr>
        <w:t xml:space="preserve">Students will be </w:t>
      </w:r>
      <w:proofErr w:type="spellStart"/>
      <w:r>
        <w:rPr>
          <w:rStyle w:val="None"/>
          <w:color w:val="000000"/>
          <w:lang w:val="de-DE"/>
        </w:rPr>
        <w:t>evaluated</w:t>
      </w:r>
      <w:proofErr w:type="spellEnd"/>
      <w:r>
        <w:rPr>
          <w:rStyle w:val="None"/>
          <w:color w:val="000000"/>
          <w:lang w:val="de-DE"/>
        </w:rPr>
        <w:t xml:space="preserve"> in the following </w:t>
      </w:r>
      <w:proofErr w:type="spellStart"/>
      <w:r>
        <w:rPr>
          <w:rStyle w:val="None"/>
          <w:color w:val="000000"/>
          <w:lang w:val="de-DE"/>
        </w:rPr>
        <w:t>categories</w:t>
      </w:r>
      <w:proofErr w:type="spellEnd"/>
      <w:r>
        <w:rPr>
          <w:rStyle w:val="None"/>
          <w:color w:val="000000"/>
          <w:lang w:val="de-DE"/>
        </w:rPr>
        <w:t xml:space="preserve">: </w:t>
      </w:r>
    </w:p>
    <w:p w14:paraId="244E2D84" w14:textId="77777777" w:rsidR="00D76172" w:rsidRDefault="00D76172">
      <w:pPr>
        <w:pStyle w:val="BodyA"/>
        <w:rPr>
          <w:color w:val="000000"/>
        </w:rPr>
      </w:pPr>
    </w:p>
    <w:p w14:paraId="6634E2BD" w14:textId="77777777" w:rsidR="00E965CF" w:rsidRDefault="00E62D74">
      <w:pPr>
        <w:pStyle w:val="BodyA"/>
        <w:numPr>
          <w:ilvl w:val="0"/>
          <w:numId w:val="6"/>
        </w:numPr>
        <w:rPr>
          <w:color w:val="000000"/>
        </w:rPr>
      </w:pPr>
      <w:r>
        <w:rPr>
          <w:color w:val="000000"/>
        </w:rPr>
        <w:t>Class Participation: 30%</w:t>
      </w:r>
    </w:p>
    <w:p w14:paraId="15EB58EF" w14:textId="4E341C50" w:rsidR="00E965CF" w:rsidRDefault="00E62D74">
      <w:pPr>
        <w:pStyle w:val="BodyA"/>
        <w:numPr>
          <w:ilvl w:val="0"/>
          <w:numId w:val="6"/>
        </w:numPr>
        <w:rPr>
          <w:color w:val="000000"/>
        </w:rPr>
      </w:pPr>
      <w:r>
        <w:rPr>
          <w:color w:val="000000"/>
        </w:rPr>
        <w:t xml:space="preserve">Homework and Exercises: </w:t>
      </w:r>
      <w:r w:rsidR="007A62FE">
        <w:rPr>
          <w:color w:val="000000"/>
        </w:rPr>
        <w:t>2</w:t>
      </w:r>
      <w:r>
        <w:rPr>
          <w:color w:val="000000"/>
        </w:rPr>
        <w:t xml:space="preserve">0% </w:t>
      </w:r>
    </w:p>
    <w:p w14:paraId="00BF8E5D" w14:textId="683E5630" w:rsidR="00E965CF" w:rsidRDefault="00E62D74" w:rsidP="00B539E5">
      <w:pPr>
        <w:pStyle w:val="BodyA"/>
        <w:numPr>
          <w:ilvl w:val="0"/>
          <w:numId w:val="6"/>
        </w:numPr>
        <w:rPr>
          <w:color w:val="000000"/>
        </w:rPr>
      </w:pPr>
      <w:r>
        <w:rPr>
          <w:color w:val="000000"/>
        </w:rPr>
        <w:t xml:space="preserve">Projects: </w:t>
      </w:r>
      <w:r w:rsidR="007A62FE">
        <w:rPr>
          <w:color w:val="000000"/>
        </w:rPr>
        <w:t>5</w:t>
      </w:r>
      <w:r>
        <w:rPr>
          <w:color w:val="000000"/>
        </w:rPr>
        <w:t>0%</w:t>
      </w:r>
    </w:p>
    <w:p w14:paraId="4FC5287A" w14:textId="77777777" w:rsidR="00B539E5" w:rsidRPr="00B539E5" w:rsidRDefault="00B539E5" w:rsidP="00B539E5">
      <w:pPr>
        <w:pStyle w:val="BodyA"/>
        <w:ind w:left="253"/>
        <w:rPr>
          <w:rStyle w:val="None"/>
          <w:color w:val="000000"/>
        </w:rPr>
      </w:pPr>
    </w:p>
    <w:p w14:paraId="59AEADFB" w14:textId="77777777" w:rsidR="00E965CF" w:rsidRDefault="00E62D74">
      <w:pPr>
        <w:pStyle w:val="BodyA"/>
        <w:pBdr>
          <w:bottom w:val="single" w:sz="16" w:space="0" w:color="000000"/>
        </w:pBdr>
        <w:jc w:val="center"/>
        <w:rPr>
          <w:rStyle w:val="None"/>
          <w:b/>
          <w:bCs/>
        </w:rPr>
      </w:pPr>
      <w:r>
        <w:rPr>
          <w:rStyle w:val="None"/>
          <w:b/>
          <w:bCs/>
          <w:smallCaps/>
          <w:color w:val="800000"/>
          <w:spacing w:val="5"/>
          <w:sz w:val="28"/>
          <w:szCs w:val="28"/>
          <w:u w:color="800000"/>
          <w:lang w:val="fr-FR"/>
        </w:rPr>
        <w:t>Student Evaluation:</w:t>
      </w:r>
      <w:r>
        <w:rPr>
          <w:rStyle w:val="None"/>
          <w:b/>
          <w:bCs/>
          <w:smallCaps/>
          <w:color w:val="800000"/>
          <w:sz w:val="28"/>
          <w:szCs w:val="28"/>
          <w:u w:color="800000"/>
        </w:rPr>
        <w:t xml:space="preserve"> </w:t>
      </w:r>
      <w:r>
        <w:rPr>
          <w:rStyle w:val="None"/>
          <w:b/>
          <w:bCs/>
          <w:smallCaps/>
          <w:color w:val="800000"/>
          <w:spacing w:val="5"/>
          <w:sz w:val="28"/>
          <w:szCs w:val="28"/>
          <w:u w:color="800000"/>
        </w:rPr>
        <w:t>Academic Dishonesty</w:t>
      </w:r>
    </w:p>
    <w:p w14:paraId="1D555D70" w14:textId="77777777" w:rsidR="00E965CF" w:rsidRDefault="00E965CF">
      <w:pPr>
        <w:pStyle w:val="BodyA"/>
        <w:rPr>
          <w:rStyle w:val="None"/>
          <w:rFonts w:ascii="Times New Roman" w:eastAsia="Times New Roman" w:hAnsi="Times New Roman" w:cs="Times New Roman"/>
        </w:rPr>
      </w:pPr>
    </w:p>
    <w:p w14:paraId="6EEE50B3" w14:textId="77777777" w:rsidR="00E965CF" w:rsidRDefault="00E62D74">
      <w:pPr>
        <w:pStyle w:val="BodyA"/>
        <w:rPr>
          <w:rStyle w:val="None"/>
          <w:rFonts w:ascii="Times New Roman" w:eastAsia="Times New Roman" w:hAnsi="Times New Roman" w:cs="Times New Roman"/>
          <w:color w:val="000000"/>
          <w:lang w:val="de-DE"/>
        </w:rPr>
      </w:pPr>
      <w:r>
        <w:rPr>
          <w:rStyle w:val="None"/>
          <w:rFonts w:ascii="Times New Roman" w:hAnsi="Times New Roman"/>
          <w:color w:val="000000"/>
        </w:rPr>
        <w:t>Students will spend the majority of the class creating original pieces of art. Claiming someone else’s work as your own is a serious and punishable offense. A plagiarized assignment will result in a failing grade.</w:t>
      </w:r>
    </w:p>
    <w:p w14:paraId="479ADA03" w14:textId="77777777" w:rsidR="00E965CF" w:rsidRDefault="00E965CF">
      <w:pPr>
        <w:pStyle w:val="BodyA"/>
        <w:rPr>
          <w:rStyle w:val="None"/>
          <w:rFonts w:ascii="Times New Roman" w:eastAsia="Times New Roman" w:hAnsi="Times New Roman" w:cs="Times New Roman"/>
          <w:lang w:val="de-DE"/>
        </w:rPr>
      </w:pPr>
    </w:p>
    <w:p w14:paraId="1AAA9004" w14:textId="77777777" w:rsidR="00E965CF" w:rsidRDefault="00E62D74">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1C63A4A6" w14:textId="77777777" w:rsidR="00E965CF" w:rsidRDefault="00E965CF">
      <w:pPr>
        <w:pStyle w:val="BodyA"/>
        <w:rPr>
          <w:rStyle w:val="None"/>
          <w:b/>
          <w:bCs/>
          <w:smallCaps/>
          <w:color w:val="800000"/>
          <w:spacing w:val="5"/>
          <w:sz w:val="28"/>
          <w:szCs w:val="28"/>
          <w:u w:color="800000"/>
        </w:rPr>
      </w:pPr>
    </w:p>
    <w:p w14:paraId="35B03AD0" w14:textId="77777777" w:rsidR="00E965CF" w:rsidRDefault="00E62D74">
      <w:pPr>
        <w:pStyle w:val="BodyA"/>
        <w:rPr>
          <w:color w:val="000000"/>
        </w:rPr>
      </w:pPr>
      <w:r>
        <w:rPr>
          <w:color w:val="000000"/>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44CD147B" w14:textId="77777777" w:rsidR="00E965CF" w:rsidRDefault="00E965CF">
      <w:pPr>
        <w:pStyle w:val="BodyA"/>
        <w:rPr>
          <w:color w:val="000000"/>
        </w:rPr>
      </w:pPr>
    </w:p>
    <w:p w14:paraId="0A978123" w14:textId="77777777" w:rsidR="00E965CF" w:rsidRDefault="00E62D74">
      <w:pPr>
        <w:pStyle w:val="BodyA"/>
        <w:rPr>
          <w:color w:val="000000"/>
        </w:rPr>
      </w:pPr>
      <w:r>
        <w:rPr>
          <w:color w:val="000000"/>
        </w:rPr>
        <w:t xml:space="preserve">Specific information regarding the technology used by Scholé Academy (including required technology) can be found by visiting the </w:t>
      </w:r>
      <w:hyperlink r:id="rId20" w:history="1">
        <w:r>
          <w:rPr>
            <w:rStyle w:val="Hyperlink1"/>
            <w:color w:val="000000"/>
          </w:rPr>
          <w:t>Technology in the Classroom</w:t>
        </w:r>
      </w:hyperlink>
      <w:r>
        <w:rPr>
          <w:color w:val="000000"/>
        </w:rPr>
        <w:t xml:space="preserve"> section of the Student Parent Handbook.  </w:t>
      </w:r>
    </w:p>
    <w:p w14:paraId="7141D602" w14:textId="77777777" w:rsidR="00B539E5" w:rsidRDefault="00B539E5">
      <w:pPr>
        <w:pStyle w:val="BodyA"/>
        <w:rPr>
          <w:color w:val="000000"/>
        </w:rPr>
      </w:pPr>
    </w:p>
    <w:p w14:paraId="05BBF0B5" w14:textId="07D9C335" w:rsidR="00E965CF" w:rsidRDefault="00E62D74">
      <w:pPr>
        <w:pStyle w:val="BodyA"/>
        <w:rPr>
          <w:rStyle w:val="None"/>
          <w:color w:val="000000"/>
        </w:rPr>
      </w:pPr>
      <w:r>
        <w:rPr>
          <w:color w:val="000000"/>
        </w:rPr>
        <w:t xml:space="preserve">Students will submit documents by scanning and uploading them to their personal computer, then </w:t>
      </w:r>
      <w:r w:rsidR="00C57BC4">
        <w:rPr>
          <w:color w:val="000000"/>
        </w:rPr>
        <w:t xml:space="preserve">submitting </w:t>
      </w:r>
      <w:r>
        <w:rPr>
          <w:color w:val="000000"/>
        </w:rPr>
        <w:t xml:space="preserve"> those files </w:t>
      </w:r>
      <w:r w:rsidR="00C57BC4">
        <w:rPr>
          <w:color w:val="000000"/>
        </w:rPr>
        <w:t xml:space="preserve">of </w:t>
      </w:r>
      <w:r>
        <w:rPr>
          <w:color w:val="000000"/>
        </w:rPr>
        <w:t xml:space="preserve">their work </w:t>
      </w:r>
      <w:r w:rsidR="00C92B34">
        <w:rPr>
          <w:color w:val="000000"/>
        </w:rPr>
        <w:t xml:space="preserve">to the designated </w:t>
      </w:r>
      <w:r>
        <w:rPr>
          <w:color w:val="000000"/>
        </w:rPr>
        <w:t xml:space="preserve">Schoology assignment </w:t>
      </w:r>
      <w:r w:rsidR="00C92B34">
        <w:rPr>
          <w:color w:val="000000"/>
        </w:rPr>
        <w:t>folder.</w:t>
      </w:r>
      <w:r>
        <w:rPr>
          <w:color w:val="000000"/>
        </w:rPr>
        <w:t xml:space="preserve">  </w:t>
      </w:r>
    </w:p>
    <w:p w14:paraId="160E0B7A" w14:textId="77777777" w:rsidR="00E965CF" w:rsidRDefault="00E965CF">
      <w:pPr>
        <w:pStyle w:val="BodyA"/>
      </w:pPr>
    </w:p>
    <w:p w14:paraId="33DAF1E1" w14:textId="77777777" w:rsidR="00E965CF" w:rsidRDefault="00E965CF">
      <w:pPr>
        <w:pStyle w:val="BodyB"/>
      </w:pPr>
    </w:p>
    <w:p w14:paraId="717E252B" w14:textId="77777777" w:rsidR="00E965CF" w:rsidRDefault="00E62D74">
      <w:pPr>
        <w:pStyle w:val="BodyB"/>
        <w:pBdr>
          <w:bottom w:val="single" w:sz="16" w:space="0" w:color="000000"/>
        </w:pBdr>
        <w:jc w:val="center"/>
        <w:rPr>
          <w:rStyle w:val="None"/>
          <w:rFonts w:ascii="Cambria" w:eastAsia="Cambria" w:hAnsi="Cambria" w:cs="Cambria"/>
          <w:b/>
          <w:bCs/>
        </w:rPr>
      </w:pPr>
      <w:r>
        <w:rPr>
          <w:rStyle w:val="None"/>
          <w:rFonts w:ascii="Cambria" w:hAnsi="Cambria"/>
          <w:b/>
          <w:bCs/>
          <w:smallCaps/>
          <w:color w:val="800000"/>
          <w:spacing w:val="5"/>
          <w:sz w:val="28"/>
          <w:szCs w:val="28"/>
          <w:u w:color="800000"/>
        </w:rPr>
        <w:t>About the Instructor:</w:t>
      </w:r>
    </w:p>
    <w:p w14:paraId="7FAC90DE" w14:textId="77777777" w:rsidR="006841B7" w:rsidRDefault="006841B7" w:rsidP="00114B75">
      <w:pPr>
        <w:rPr>
          <w:rStyle w:val="None"/>
          <w:rFonts w:ascii="Cambria" w:hAnsi="Cambria"/>
          <w:b/>
          <w:bCs/>
          <w:color w:val="000000"/>
        </w:rPr>
      </w:pPr>
    </w:p>
    <w:p w14:paraId="278356CD" w14:textId="2F673B08" w:rsidR="008835BF" w:rsidRPr="00C325F1" w:rsidRDefault="00C325F1" w:rsidP="00114B75">
      <w:pPr>
        <w:rPr>
          <w:rFonts w:ascii="Cambria" w:eastAsia="Times New Roman" w:hAnsi="Cambria"/>
          <w:color w:val="333333"/>
          <w:bdr w:val="none" w:sz="0" w:space="0" w:color="auto"/>
        </w:rPr>
      </w:pPr>
      <w:r>
        <w:rPr>
          <w:rFonts w:ascii="Cambria" w:eastAsia="Times New Roman" w:hAnsi="Cambria"/>
          <w:b/>
          <w:bCs/>
          <w:color w:val="333333"/>
          <w:bdr w:val="none" w:sz="0" w:space="0" w:color="auto"/>
        </w:rPr>
        <w:t xml:space="preserve">Sean Oswald </w:t>
      </w:r>
      <w:r>
        <w:rPr>
          <w:rFonts w:ascii="Cambria" w:eastAsia="Times New Roman" w:hAnsi="Cambria"/>
          <w:color w:val="333333"/>
          <w:bdr w:val="none" w:sz="0" w:space="0" w:color="auto"/>
        </w:rPr>
        <w:t>holds a Master</w:t>
      </w:r>
      <w:r w:rsidR="007E1EB8">
        <w:rPr>
          <w:rFonts w:ascii="Cambria" w:eastAsia="Times New Roman" w:hAnsi="Cambria"/>
          <w:color w:val="333333"/>
          <w:bdr w:val="none" w:sz="0" w:space="0" w:color="auto"/>
        </w:rPr>
        <w:t xml:space="preserve"> of</w:t>
      </w:r>
      <w:r>
        <w:rPr>
          <w:rFonts w:ascii="Cambria" w:eastAsia="Times New Roman" w:hAnsi="Cambria"/>
          <w:color w:val="333333"/>
          <w:bdr w:val="none" w:sz="0" w:space="0" w:color="auto"/>
        </w:rPr>
        <w:t xml:space="preserve"> Fine Arts</w:t>
      </w:r>
      <w:r w:rsidR="007E1EB8">
        <w:rPr>
          <w:rFonts w:ascii="Cambria" w:eastAsia="Times New Roman" w:hAnsi="Cambria"/>
          <w:color w:val="333333"/>
          <w:bdr w:val="none" w:sz="0" w:space="0" w:color="auto"/>
        </w:rPr>
        <w:t xml:space="preserve"> </w:t>
      </w:r>
      <w:r w:rsidR="00DF5033">
        <w:rPr>
          <w:rFonts w:ascii="Cambria" w:eastAsia="Times New Roman" w:hAnsi="Cambria"/>
          <w:color w:val="333333"/>
          <w:bdr w:val="none" w:sz="0" w:space="0" w:color="auto"/>
        </w:rPr>
        <w:t>(</w:t>
      </w:r>
      <w:r w:rsidR="007E1EB8">
        <w:rPr>
          <w:rFonts w:ascii="Cambria" w:eastAsia="Times New Roman" w:hAnsi="Cambria"/>
          <w:color w:val="333333"/>
          <w:bdr w:val="none" w:sz="0" w:space="0" w:color="auto"/>
        </w:rPr>
        <w:t>MFA)</w:t>
      </w:r>
      <w:r>
        <w:rPr>
          <w:rFonts w:ascii="Cambria" w:eastAsia="Times New Roman" w:hAnsi="Cambria"/>
          <w:color w:val="333333"/>
          <w:bdr w:val="none" w:sz="0" w:space="0" w:color="auto"/>
        </w:rPr>
        <w:t xml:space="preserve"> in Painting and Drawing from th</w:t>
      </w:r>
      <w:r w:rsidR="00E9035B">
        <w:rPr>
          <w:rFonts w:ascii="Cambria" w:eastAsia="Times New Roman" w:hAnsi="Cambria"/>
          <w:color w:val="333333"/>
          <w:bdr w:val="none" w:sz="0" w:space="0" w:color="auto"/>
        </w:rPr>
        <w:t>e</w:t>
      </w:r>
      <w:r w:rsidR="00A10F12">
        <w:rPr>
          <w:rFonts w:ascii="Cambria" w:eastAsia="Times New Roman" w:hAnsi="Cambria"/>
          <w:color w:val="333333"/>
          <w:bdr w:val="none" w:sz="0" w:space="0" w:color="auto"/>
        </w:rPr>
        <w:t xml:space="preserve"> University of Cincinnati and a Bachelors degree in arts education from Miami University, O</w:t>
      </w:r>
      <w:r w:rsidR="002C0BB1">
        <w:rPr>
          <w:rFonts w:ascii="Cambria" w:eastAsia="Times New Roman" w:hAnsi="Cambria"/>
          <w:color w:val="333333"/>
          <w:bdr w:val="none" w:sz="0" w:space="0" w:color="auto"/>
        </w:rPr>
        <w:t>hio.</w:t>
      </w:r>
      <w:r w:rsidR="00FD6DDB">
        <w:rPr>
          <w:rFonts w:ascii="Cambria" w:eastAsia="Times New Roman" w:hAnsi="Cambria"/>
          <w:color w:val="333333"/>
          <w:bdr w:val="none" w:sz="0" w:space="0" w:color="auto"/>
        </w:rPr>
        <w:t xml:space="preserve"> Before attending graduate </w:t>
      </w:r>
      <w:r w:rsidR="00434FDD">
        <w:rPr>
          <w:rFonts w:ascii="Cambria" w:eastAsia="Times New Roman" w:hAnsi="Cambria"/>
          <w:color w:val="333333"/>
          <w:bdr w:val="none" w:sz="0" w:space="0" w:color="auto"/>
        </w:rPr>
        <w:t>school, Sean studied</w:t>
      </w:r>
      <w:r w:rsidR="002F2227">
        <w:rPr>
          <w:rFonts w:ascii="Cambria" w:eastAsia="Times New Roman" w:hAnsi="Cambria"/>
          <w:color w:val="333333"/>
          <w:bdr w:val="none" w:sz="0" w:space="0" w:color="auto"/>
        </w:rPr>
        <w:t xml:space="preserve"> painting and drawing</w:t>
      </w:r>
      <w:r w:rsidR="00434FDD">
        <w:rPr>
          <w:rFonts w:ascii="Cambria" w:eastAsia="Times New Roman" w:hAnsi="Cambria"/>
          <w:color w:val="333333"/>
          <w:bdr w:val="none" w:sz="0" w:space="0" w:color="auto"/>
        </w:rPr>
        <w:t xml:space="preserve"> at the Carraige House Atelier with Garin Baker</w:t>
      </w:r>
      <w:r w:rsidR="005D5F88">
        <w:rPr>
          <w:rFonts w:ascii="Cambria" w:eastAsia="Times New Roman" w:hAnsi="Cambria"/>
          <w:color w:val="333333"/>
          <w:bdr w:val="none" w:sz="0" w:space="0" w:color="auto"/>
        </w:rPr>
        <w:t xml:space="preserve"> </w:t>
      </w:r>
      <w:r w:rsidR="000A2893">
        <w:rPr>
          <w:rFonts w:ascii="Cambria" w:eastAsia="Times New Roman" w:hAnsi="Cambria"/>
          <w:color w:val="333333"/>
          <w:bdr w:val="none" w:sz="0" w:space="0" w:color="auto"/>
        </w:rPr>
        <w:t>learning</w:t>
      </w:r>
      <w:r w:rsidR="005D5F88">
        <w:rPr>
          <w:rFonts w:ascii="Cambria" w:eastAsia="Times New Roman" w:hAnsi="Cambria"/>
          <w:color w:val="333333"/>
          <w:bdr w:val="none" w:sz="0" w:space="0" w:color="auto"/>
        </w:rPr>
        <w:t xml:space="preserve"> </w:t>
      </w:r>
      <w:r w:rsidR="0049169E">
        <w:rPr>
          <w:rFonts w:ascii="Cambria" w:eastAsia="Times New Roman" w:hAnsi="Cambria"/>
          <w:color w:val="333333"/>
          <w:bdr w:val="none" w:sz="0" w:space="0" w:color="auto"/>
        </w:rPr>
        <w:t xml:space="preserve">the </w:t>
      </w:r>
      <w:r w:rsidR="004F21EB">
        <w:rPr>
          <w:rFonts w:ascii="Cambria" w:eastAsia="Times New Roman" w:hAnsi="Cambria"/>
          <w:color w:val="333333"/>
          <w:bdr w:val="none" w:sz="0" w:space="0" w:color="auto"/>
        </w:rPr>
        <w:t>“</w:t>
      </w:r>
      <w:proofErr w:type="spellStart"/>
      <w:r w:rsidR="0049169E">
        <w:rPr>
          <w:rFonts w:ascii="Cambria" w:eastAsia="Times New Roman" w:hAnsi="Cambria"/>
          <w:color w:val="333333"/>
          <w:bdr w:val="none" w:sz="0" w:space="0" w:color="auto"/>
        </w:rPr>
        <w:t>alla</w:t>
      </w:r>
      <w:proofErr w:type="spellEnd"/>
      <w:r w:rsidR="0049169E">
        <w:rPr>
          <w:rFonts w:ascii="Cambria" w:eastAsia="Times New Roman" w:hAnsi="Cambria"/>
          <w:color w:val="333333"/>
          <w:bdr w:val="none" w:sz="0" w:space="0" w:color="auto"/>
        </w:rPr>
        <w:t xml:space="preserve"> prima</w:t>
      </w:r>
      <w:r w:rsidR="004F21EB">
        <w:rPr>
          <w:rFonts w:ascii="Cambria" w:eastAsia="Times New Roman" w:hAnsi="Cambria"/>
          <w:color w:val="333333"/>
          <w:bdr w:val="none" w:sz="0" w:space="0" w:color="auto"/>
        </w:rPr>
        <w:t>”</w:t>
      </w:r>
      <w:r w:rsidR="0049169E">
        <w:rPr>
          <w:rFonts w:ascii="Cambria" w:eastAsia="Times New Roman" w:hAnsi="Cambria"/>
          <w:color w:val="333333"/>
          <w:bdr w:val="none" w:sz="0" w:space="0" w:color="auto"/>
        </w:rPr>
        <w:t xml:space="preserve"> style</w:t>
      </w:r>
      <w:r w:rsidR="00181D8D">
        <w:rPr>
          <w:rFonts w:ascii="Cambria" w:eastAsia="Times New Roman" w:hAnsi="Cambria"/>
          <w:color w:val="333333"/>
          <w:bdr w:val="none" w:sz="0" w:space="0" w:color="auto"/>
        </w:rPr>
        <w:t>.</w:t>
      </w:r>
      <w:r w:rsidR="0049169E">
        <w:rPr>
          <w:rFonts w:ascii="Cambria" w:eastAsia="Times New Roman" w:hAnsi="Cambria"/>
          <w:color w:val="333333"/>
          <w:bdr w:val="none" w:sz="0" w:space="0" w:color="auto"/>
        </w:rPr>
        <w:t xml:space="preserve"> </w:t>
      </w:r>
      <w:r w:rsidR="00597332">
        <w:rPr>
          <w:rFonts w:ascii="Cambria" w:eastAsia="Times New Roman" w:hAnsi="Cambria"/>
          <w:color w:val="333333"/>
          <w:bdr w:val="none" w:sz="0" w:space="0" w:color="auto"/>
        </w:rPr>
        <w:t>His work combines both traditional and contemporary practices</w:t>
      </w:r>
      <w:r w:rsidR="004F21EB">
        <w:rPr>
          <w:rFonts w:ascii="Cambria" w:eastAsia="Times New Roman" w:hAnsi="Cambria"/>
          <w:color w:val="333333"/>
          <w:bdr w:val="none" w:sz="0" w:space="0" w:color="auto"/>
        </w:rPr>
        <w:t xml:space="preserve"> </w:t>
      </w:r>
      <w:r w:rsidR="00551E4B">
        <w:rPr>
          <w:rFonts w:ascii="Cambria" w:eastAsia="Times New Roman" w:hAnsi="Cambria"/>
          <w:color w:val="333333"/>
          <w:bdr w:val="none" w:sz="0" w:space="0" w:color="auto"/>
        </w:rPr>
        <w:t>with a focus</w:t>
      </w:r>
      <w:r w:rsidR="004F21EB">
        <w:rPr>
          <w:rFonts w:ascii="Cambria" w:eastAsia="Times New Roman" w:hAnsi="Cambria"/>
          <w:color w:val="333333"/>
          <w:bdr w:val="none" w:sz="0" w:space="0" w:color="auto"/>
        </w:rPr>
        <w:t xml:space="preserve"> on still life, landscape, portrait</w:t>
      </w:r>
      <w:r w:rsidR="007D0B47">
        <w:rPr>
          <w:rFonts w:ascii="Cambria" w:eastAsia="Times New Roman" w:hAnsi="Cambria"/>
          <w:color w:val="333333"/>
          <w:bdr w:val="none" w:sz="0" w:space="0" w:color="auto"/>
        </w:rPr>
        <w:t xml:space="preserve">ure </w:t>
      </w:r>
      <w:r w:rsidR="004F21EB">
        <w:rPr>
          <w:rFonts w:ascii="Cambria" w:eastAsia="Times New Roman" w:hAnsi="Cambria"/>
          <w:color w:val="333333"/>
          <w:bdr w:val="none" w:sz="0" w:space="0" w:color="auto"/>
        </w:rPr>
        <w:t>and figure painting</w:t>
      </w:r>
      <w:r w:rsidR="000A2893">
        <w:rPr>
          <w:rFonts w:ascii="Cambria" w:eastAsia="Times New Roman" w:hAnsi="Cambria"/>
          <w:color w:val="333333"/>
          <w:bdr w:val="none" w:sz="0" w:space="0" w:color="auto"/>
        </w:rPr>
        <w:t>.</w:t>
      </w:r>
      <w:r w:rsidR="00597332">
        <w:rPr>
          <w:rFonts w:ascii="Cambria" w:eastAsia="Times New Roman" w:hAnsi="Cambria"/>
          <w:color w:val="333333"/>
          <w:bdr w:val="none" w:sz="0" w:space="0" w:color="auto"/>
        </w:rPr>
        <w:t xml:space="preserve"> </w:t>
      </w:r>
      <w:r w:rsidR="007D0B47">
        <w:rPr>
          <w:rFonts w:ascii="Cambria" w:eastAsia="Times New Roman" w:hAnsi="Cambria"/>
          <w:color w:val="333333"/>
          <w:bdr w:val="none" w:sz="0" w:space="0" w:color="auto"/>
        </w:rPr>
        <w:t>His work has be</w:t>
      </w:r>
      <w:r w:rsidR="00DA2E0B">
        <w:rPr>
          <w:rFonts w:ascii="Cambria" w:eastAsia="Times New Roman" w:hAnsi="Cambria"/>
          <w:color w:val="333333"/>
          <w:bdr w:val="none" w:sz="0" w:space="0" w:color="auto"/>
        </w:rPr>
        <w:t xml:space="preserve">en exhibited both nationally and internationally and hangs in collections </w:t>
      </w:r>
      <w:r w:rsidR="00136F0F">
        <w:rPr>
          <w:rFonts w:ascii="Cambria" w:eastAsia="Times New Roman" w:hAnsi="Cambria"/>
          <w:color w:val="333333"/>
          <w:bdr w:val="none" w:sz="0" w:space="0" w:color="auto"/>
        </w:rPr>
        <w:t xml:space="preserve">around the United States. </w:t>
      </w:r>
      <w:r w:rsidR="00712B90">
        <w:rPr>
          <w:rFonts w:ascii="Cambria" w:eastAsia="Times New Roman" w:hAnsi="Cambria"/>
          <w:color w:val="333333"/>
          <w:bdr w:val="none" w:sz="0" w:space="0" w:color="auto"/>
        </w:rPr>
        <w:t xml:space="preserve">Sean </w:t>
      </w:r>
      <w:r w:rsidR="006725EA">
        <w:rPr>
          <w:rFonts w:ascii="Cambria" w:eastAsia="Times New Roman" w:hAnsi="Cambria"/>
          <w:color w:val="333333"/>
          <w:bdr w:val="none" w:sz="0" w:space="0" w:color="auto"/>
        </w:rPr>
        <w:t xml:space="preserve">has </w:t>
      </w:r>
      <w:r w:rsidR="00FD6DDB">
        <w:rPr>
          <w:rFonts w:ascii="Cambria" w:eastAsia="Times New Roman" w:hAnsi="Cambria"/>
          <w:color w:val="333333"/>
          <w:bdr w:val="none" w:sz="0" w:space="0" w:color="auto"/>
        </w:rPr>
        <w:t>over ten years experience teaching</w:t>
      </w:r>
      <w:r w:rsidR="006725EA">
        <w:rPr>
          <w:rFonts w:ascii="Cambria" w:eastAsia="Times New Roman" w:hAnsi="Cambria"/>
          <w:color w:val="333333"/>
          <w:bdr w:val="none" w:sz="0" w:space="0" w:color="auto"/>
        </w:rPr>
        <w:t xml:space="preserve"> in a variety of contexts including</w:t>
      </w:r>
      <w:r w:rsidR="0041799B">
        <w:rPr>
          <w:rFonts w:ascii="Cambria" w:eastAsia="Times New Roman" w:hAnsi="Cambria"/>
          <w:color w:val="333333"/>
          <w:bdr w:val="none" w:sz="0" w:space="0" w:color="auto"/>
        </w:rPr>
        <w:t xml:space="preserve"> the </w:t>
      </w:r>
      <w:r w:rsidR="00617573">
        <w:rPr>
          <w:rFonts w:ascii="Cambria" w:eastAsia="Times New Roman" w:hAnsi="Cambria"/>
          <w:color w:val="333333"/>
          <w:bdr w:val="none" w:sz="0" w:space="0" w:color="auto"/>
        </w:rPr>
        <w:t>college level,</w:t>
      </w:r>
      <w:r w:rsidR="006725EA">
        <w:rPr>
          <w:rFonts w:ascii="Cambria" w:eastAsia="Times New Roman" w:hAnsi="Cambria"/>
          <w:color w:val="333333"/>
          <w:bdr w:val="none" w:sz="0" w:space="0" w:color="auto"/>
        </w:rPr>
        <w:t xml:space="preserve"> </w:t>
      </w:r>
      <w:r w:rsidR="00F0179E">
        <w:rPr>
          <w:rFonts w:ascii="Cambria" w:eastAsia="Times New Roman" w:hAnsi="Cambria"/>
          <w:color w:val="333333"/>
          <w:bdr w:val="none" w:sz="0" w:space="0" w:color="auto"/>
        </w:rPr>
        <w:t>K</w:t>
      </w:r>
      <w:r w:rsidR="006725EA">
        <w:rPr>
          <w:rFonts w:ascii="Cambria" w:eastAsia="Times New Roman" w:hAnsi="Cambria"/>
          <w:color w:val="333333"/>
          <w:bdr w:val="none" w:sz="0" w:space="0" w:color="auto"/>
        </w:rPr>
        <w:t>-12</w:t>
      </w:r>
      <w:r w:rsidR="001D616C">
        <w:rPr>
          <w:rFonts w:ascii="Cambria" w:eastAsia="Times New Roman" w:hAnsi="Cambria"/>
          <w:color w:val="333333"/>
          <w:bdr w:val="none" w:sz="0" w:space="0" w:color="auto"/>
        </w:rPr>
        <w:t xml:space="preserve"> public schools, Classical schools, homeschools, </w:t>
      </w:r>
      <w:r w:rsidR="00617573">
        <w:rPr>
          <w:rFonts w:ascii="Cambria" w:eastAsia="Times New Roman" w:hAnsi="Cambria"/>
          <w:color w:val="333333"/>
          <w:bdr w:val="none" w:sz="0" w:space="0" w:color="auto"/>
        </w:rPr>
        <w:t>and privately</w:t>
      </w:r>
      <w:r w:rsidR="0041673C">
        <w:rPr>
          <w:rFonts w:ascii="Cambria" w:eastAsia="Times New Roman" w:hAnsi="Cambria"/>
          <w:color w:val="333333"/>
          <w:bdr w:val="none" w:sz="0" w:space="0" w:color="auto"/>
        </w:rPr>
        <w:t xml:space="preserve"> and h</w:t>
      </w:r>
      <w:r w:rsidR="00617573">
        <w:rPr>
          <w:rFonts w:ascii="Cambria" w:eastAsia="Times New Roman" w:hAnsi="Cambria"/>
          <w:color w:val="333333"/>
          <w:bdr w:val="none" w:sz="0" w:space="0" w:color="auto"/>
        </w:rPr>
        <w:t xml:space="preserve">e </w:t>
      </w:r>
      <w:r w:rsidR="00D72ADD">
        <w:rPr>
          <w:rFonts w:ascii="Cambria" w:eastAsia="Times New Roman" w:hAnsi="Cambria"/>
          <w:color w:val="333333"/>
          <w:bdr w:val="none" w:sz="0" w:space="0" w:color="auto"/>
        </w:rPr>
        <w:t>also</w:t>
      </w:r>
      <w:r w:rsidR="00617573">
        <w:rPr>
          <w:rFonts w:ascii="Cambria" w:eastAsia="Times New Roman" w:hAnsi="Cambria"/>
          <w:color w:val="333333"/>
          <w:bdr w:val="none" w:sz="0" w:space="0" w:color="auto"/>
        </w:rPr>
        <w:t xml:space="preserve"> serves as </w:t>
      </w:r>
      <w:r w:rsidR="0041799B">
        <w:rPr>
          <w:rFonts w:ascii="Cambria" w:eastAsia="Times New Roman" w:hAnsi="Cambria"/>
          <w:color w:val="333333"/>
          <w:bdr w:val="none" w:sz="0" w:space="0" w:color="auto"/>
        </w:rPr>
        <w:t xml:space="preserve">the </w:t>
      </w:r>
      <w:r w:rsidR="00F0179E">
        <w:rPr>
          <w:rFonts w:ascii="Cambria" w:eastAsia="Times New Roman" w:hAnsi="Cambria"/>
          <w:color w:val="333333"/>
          <w:bdr w:val="none" w:sz="0" w:space="0" w:color="auto"/>
        </w:rPr>
        <w:t>u</w:t>
      </w:r>
      <w:r w:rsidR="0041799B">
        <w:rPr>
          <w:rFonts w:ascii="Cambria" w:eastAsia="Times New Roman" w:hAnsi="Cambria"/>
          <w:color w:val="333333"/>
          <w:bdr w:val="none" w:sz="0" w:space="0" w:color="auto"/>
        </w:rPr>
        <w:t xml:space="preserve">pper </w:t>
      </w:r>
      <w:r w:rsidR="00D72ADD">
        <w:rPr>
          <w:rFonts w:ascii="Cambria" w:eastAsia="Times New Roman" w:hAnsi="Cambria"/>
          <w:color w:val="333333"/>
          <w:bdr w:val="none" w:sz="0" w:space="0" w:color="auto"/>
        </w:rPr>
        <w:t xml:space="preserve">school </w:t>
      </w:r>
      <w:r w:rsidR="00EB7928">
        <w:rPr>
          <w:rFonts w:ascii="Cambria" w:eastAsia="Times New Roman" w:hAnsi="Cambria"/>
          <w:color w:val="333333"/>
          <w:bdr w:val="none" w:sz="0" w:space="0" w:color="auto"/>
        </w:rPr>
        <w:t xml:space="preserve">fine arts teacher at Live Oak Classical School. </w:t>
      </w:r>
      <w:r w:rsidR="00D72ADD">
        <w:rPr>
          <w:rFonts w:ascii="Cambria" w:eastAsia="Times New Roman" w:hAnsi="Cambria"/>
          <w:color w:val="333333"/>
          <w:bdr w:val="none" w:sz="0" w:space="0" w:color="auto"/>
        </w:rPr>
        <w:t xml:space="preserve">Currently Sean works out of his home studio in Waco, Texas where he lives with his wife Hilary and their two daughters Beatrice and Josephine.  </w:t>
      </w:r>
    </w:p>
    <w:p w14:paraId="53EA9431" w14:textId="0DD3EE07" w:rsidR="00B23D7D" w:rsidRDefault="00D84AD0" w:rsidP="00D84AD0">
      <w:pPr>
        <w:pStyle w:val="BodyA"/>
        <w:rPr>
          <w:color w:val="000000"/>
        </w:rPr>
      </w:pPr>
      <w:r w:rsidRPr="006841B7">
        <w:rPr>
          <w:color w:val="000000"/>
        </w:rPr>
        <w:t xml:space="preserve"> </w:t>
      </w:r>
    </w:p>
    <w:p w14:paraId="1576B450" w14:textId="3F137613" w:rsidR="00B26052" w:rsidRPr="00BD78BF" w:rsidRDefault="0041673C" w:rsidP="007163CC">
      <w:pPr>
        <w:pStyle w:val="BodyA"/>
        <w:rPr>
          <w:color w:val="000000"/>
        </w:rPr>
      </w:pPr>
      <w:r>
        <w:rPr>
          <w:color w:val="000000"/>
        </w:rPr>
        <w:t xml:space="preserve">Sean is </w:t>
      </w:r>
      <w:r w:rsidR="004D64A4">
        <w:rPr>
          <w:color w:val="000000"/>
        </w:rPr>
        <w:t>incredibly grateful for the opportunity to help foster the artis</w:t>
      </w:r>
      <w:r w:rsidR="00433C0E">
        <w:rPr>
          <w:color w:val="000000"/>
        </w:rPr>
        <w:t xml:space="preserve">tic gifts of others and </w:t>
      </w:r>
      <w:r w:rsidR="00821F66">
        <w:rPr>
          <w:color w:val="000000"/>
        </w:rPr>
        <w:t xml:space="preserve">to </w:t>
      </w:r>
      <w:r w:rsidR="00433C0E">
        <w:rPr>
          <w:color w:val="000000"/>
        </w:rPr>
        <w:t xml:space="preserve">point them back to </w:t>
      </w:r>
      <w:r w:rsidR="0054491C">
        <w:rPr>
          <w:color w:val="000000"/>
        </w:rPr>
        <w:t xml:space="preserve">God </w:t>
      </w:r>
      <w:r w:rsidR="00620237">
        <w:rPr>
          <w:color w:val="000000"/>
        </w:rPr>
        <w:t xml:space="preserve">in </w:t>
      </w:r>
      <w:r w:rsidR="00AE3B3C">
        <w:rPr>
          <w:color w:val="000000"/>
        </w:rPr>
        <w:t>worshi</w:t>
      </w:r>
      <w:r w:rsidR="00AF6510">
        <w:rPr>
          <w:color w:val="000000"/>
        </w:rPr>
        <w:t>pful reverence.</w:t>
      </w:r>
    </w:p>
    <w:p w14:paraId="36EE4F70" w14:textId="0D95C095" w:rsidR="00B26052" w:rsidRDefault="00B26052" w:rsidP="007163CC">
      <w:pPr>
        <w:pStyle w:val="BodyA"/>
        <w:rPr>
          <w:rFonts w:eastAsia="Arial Unicode MS" w:cs="Arial Unicode MS"/>
          <w:color w:val="000000" w:themeColor="text1"/>
        </w:rPr>
      </w:pPr>
    </w:p>
    <w:p w14:paraId="4509CA3A" w14:textId="77777777" w:rsidR="00B26052" w:rsidRPr="00D26F1B" w:rsidRDefault="00B26052" w:rsidP="007163CC">
      <w:pPr>
        <w:pStyle w:val="BodyA"/>
        <w:rPr>
          <w:color w:val="000000" w:themeColor="text1"/>
        </w:rPr>
      </w:pPr>
    </w:p>
    <w:p w14:paraId="26FEBBC8" w14:textId="77777777" w:rsidR="00B26052" w:rsidRPr="006841B7" w:rsidRDefault="00B26052" w:rsidP="00D84AD0">
      <w:pPr>
        <w:pStyle w:val="BodyA"/>
        <w:rPr>
          <w:rFonts w:eastAsia="Batang" w:cs="Big Caslon Medium"/>
          <w:color w:val="000000" w:themeColor="text1"/>
          <w:shd w:val="clear" w:color="auto" w:fill="FFFFFF"/>
        </w:rPr>
      </w:pPr>
    </w:p>
    <w:p w14:paraId="69440107" w14:textId="77777777" w:rsidR="00B23D7D" w:rsidRPr="006841B7" w:rsidRDefault="00B23D7D">
      <w:pPr>
        <w:pStyle w:val="BodyA"/>
        <w:rPr>
          <w:color w:val="000000"/>
        </w:rPr>
      </w:pPr>
    </w:p>
    <w:p w14:paraId="70E85297" w14:textId="77777777" w:rsidR="00E965CF" w:rsidRPr="006841B7" w:rsidRDefault="00E965CF">
      <w:pPr>
        <w:pStyle w:val="BodyA"/>
      </w:pPr>
    </w:p>
    <w:sectPr w:rsidR="00E965CF" w:rsidRPr="006841B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DF3E" w14:textId="77777777" w:rsidR="006145F4" w:rsidRDefault="006145F4">
      <w:r>
        <w:separator/>
      </w:r>
    </w:p>
  </w:endnote>
  <w:endnote w:type="continuationSeparator" w:id="0">
    <w:p w14:paraId="1ABC0E9A" w14:textId="77777777" w:rsidR="006145F4" w:rsidRDefault="0061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ig Caslon Medium">
    <w:panose1 w:val="020B0604020202020204"/>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9FFB" w14:textId="77777777" w:rsidR="00E965CF" w:rsidRDefault="00E62D74">
    <w:pPr>
      <w:pStyle w:val="Footer"/>
      <w:jc w:val="right"/>
    </w:pPr>
    <w:r>
      <w:t xml:space="preserve">Page </w:t>
    </w:r>
    <w:r>
      <w:fldChar w:fldCharType="begin"/>
    </w:r>
    <w:r>
      <w:instrText xml:space="preserve"> PAGE </w:instrText>
    </w:r>
    <w:r>
      <w:fldChar w:fldCharType="separate"/>
    </w:r>
    <w:r w:rsidR="00C92B34">
      <w:rPr>
        <w:noProof/>
      </w:rPr>
      <w:t>2</w:t>
    </w:r>
    <w:r>
      <w:fldChar w:fldCharType="end"/>
    </w:r>
    <w:r>
      <w:t xml:space="preserve"> of </w:t>
    </w:r>
    <w:fldSimple w:instr=" NUMPAGES ">
      <w:r w:rsidR="00C92B34">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0E66" w14:textId="77777777" w:rsidR="00E965CF" w:rsidRDefault="00E965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2564" w14:textId="77777777" w:rsidR="006145F4" w:rsidRDefault="006145F4">
      <w:r>
        <w:separator/>
      </w:r>
    </w:p>
  </w:footnote>
  <w:footnote w:type="continuationSeparator" w:id="0">
    <w:p w14:paraId="021AB64D" w14:textId="77777777" w:rsidR="006145F4" w:rsidRDefault="0061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33CA" w14:textId="77777777" w:rsidR="00E965CF" w:rsidRDefault="00E965C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B0D9" w14:textId="77777777" w:rsidR="00E965CF" w:rsidRDefault="00E965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C6E"/>
    <w:multiLevelType w:val="hybridMultilevel"/>
    <w:tmpl w:val="16A653A8"/>
    <w:numStyleLink w:val="Bullet"/>
  </w:abstractNum>
  <w:abstractNum w:abstractNumId="1" w15:restartNumberingAfterBreak="0">
    <w:nsid w:val="26CB0095"/>
    <w:multiLevelType w:val="hybridMultilevel"/>
    <w:tmpl w:val="53C8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2302A"/>
    <w:multiLevelType w:val="hybridMultilevel"/>
    <w:tmpl w:val="C0BA3ECE"/>
    <w:numStyleLink w:val="Bullet0"/>
  </w:abstractNum>
  <w:abstractNum w:abstractNumId="3" w15:restartNumberingAfterBreak="0">
    <w:nsid w:val="39AF3E8B"/>
    <w:multiLevelType w:val="hybridMultilevel"/>
    <w:tmpl w:val="16A653A8"/>
    <w:styleLink w:val="Bullet"/>
    <w:lvl w:ilvl="0" w:tplc="BB50634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F4EC84CC">
      <w:start w:val="1"/>
      <w:numFmt w:val="bullet"/>
      <w:lvlText w:val="•"/>
      <w:lvlJc w:val="left"/>
      <w:pPr>
        <w:ind w:left="8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F5426BA0">
      <w:start w:val="1"/>
      <w:numFmt w:val="bullet"/>
      <w:lvlText w:val="•"/>
      <w:lvlJc w:val="left"/>
      <w:pPr>
        <w:ind w:left="10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3BF49360">
      <w:start w:val="1"/>
      <w:numFmt w:val="bullet"/>
      <w:lvlText w:val="•"/>
      <w:lvlJc w:val="left"/>
      <w:pPr>
        <w:ind w:left="13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346689E0">
      <w:start w:val="1"/>
      <w:numFmt w:val="bullet"/>
      <w:lvlText w:val="•"/>
      <w:lvlJc w:val="left"/>
      <w:pPr>
        <w:ind w:left="152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B7AE3618">
      <w:start w:val="1"/>
      <w:numFmt w:val="bullet"/>
      <w:lvlText w:val="•"/>
      <w:lvlJc w:val="left"/>
      <w:pPr>
        <w:ind w:left="174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83C49204">
      <w:start w:val="1"/>
      <w:numFmt w:val="bullet"/>
      <w:lvlText w:val="•"/>
      <w:lvlJc w:val="left"/>
      <w:pPr>
        <w:ind w:left="19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18F60B06">
      <w:start w:val="1"/>
      <w:numFmt w:val="bullet"/>
      <w:lvlText w:val="•"/>
      <w:lvlJc w:val="left"/>
      <w:pPr>
        <w:ind w:left="21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4208A79A">
      <w:start w:val="1"/>
      <w:numFmt w:val="bullet"/>
      <w:lvlText w:val="•"/>
      <w:lvlJc w:val="left"/>
      <w:pPr>
        <w:ind w:left="24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4" w15:restartNumberingAfterBreak="0">
    <w:nsid w:val="3E521862"/>
    <w:multiLevelType w:val="hybridMultilevel"/>
    <w:tmpl w:val="400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44B26"/>
    <w:multiLevelType w:val="multilevel"/>
    <w:tmpl w:val="4D0C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855A5"/>
    <w:multiLevelType w:val="hybridMultilevel"/>
    <w:tmpl w:val="C0BA3ECE"/>
    <w:styleLink w:val="Bullet0"/>
    <w:lvl w:ilvl="0" w:tplc="C16A97A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80C0E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8B398">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48EDC4">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402C00">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2E43C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EE0B2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2256F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CEDE74">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CA7D87"/>
    <w:multiLevelType w:val="hybridMultilevel"/>
    <w:tmpl w:val="59020EEC"/>
    <w:numStyleLink w:val="Numbered"/>
  </w:abstractNum>
  <w:abstractNum w:abstractNumId="8" w15:restartNumberingAfterBreak="0">
    <w:nsid w:val="6780650F"/>
    <w:multiLevelType w:val="hybridMultilevel"/>
    <w:tmpl w:val="59020EEC"/>
    <w:styleLink w:val="Numbered"/>
    <w:lvl w:ilvl="0" w:tplc="AEBE5AC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73E53B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86673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C4931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F3A44C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6B0A2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586CD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20C48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26AE3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100248476">
    <w:abstractNumId w:val="3"/>
  </w:num>
  <w:num w:numId="2" w16cid:durableId="1779175914">
    <w:abstractNumId w:val="0"/>
  </w:num>
  <w:num w:numId="3" w16cid:durableId="1422681887">
    <w:abstractNumId w:val="6"/>
  </w:num>
  <w:num w:numId="4" w16cid:durableId="576749120">
    <w:abstractNumId w:val="2"/>
  </w:num>
  <w:num w:numId="5" w16cid:durableId="46495600">
    <w:abstractNumId w:val="8"/>
  </w:num>
  <w:num w:numId="6" w16cid:durableId="1501509584">
    <w:abstractNumId w:val="7"/>
  </w:num>
  <w:num w:numId="7" w16cid:durableId="2010283902">
    <w:abstractNumId w:val="5"/>
  </w:num>
  <w:num w:numId="8" w16cid:durableId="1679623623">
    <w:abstractNumId w:val="4"/>
  </w:num>
  <w:num w:numId="9" w16cid:durableId="293370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CF"/>
    <w:rsid w:val="00033C26"/>
    <w:rsid w:val="000A2893"/>
    <w:rsid w:val="000B72F3"/>
    <w:rsid w:val="000C569C"/>
    <w:rsid w:val="00107E27"/>
    <w:rsid w:val="00110FAA"/>
    <w:rsid w:val="001112F7"/>
    <w:rsid w:val="001137E6"/>
    <w:rsid w:val="00114B75"/>
    <w:rsid w:val="00127D13"/>
    <w:rsid w:val="001352EA"/>
    <w:rsid w:val="00136F0F"/>
    <w:rsid w:val="00181D8D"/>
    <w:rsid w:val="001D616C"/>
    <w:rsid w:val="002515CA"/>
    <w:rsid w:val="002727C0"/>
    <w:rsid w:val="00290A5D"/>
    <w:rsid w:val="002944F8"/>
    <w:rsid w:val="002B353A"/>
    <w:rsid w:val="002C0BB1"/>
    <w:rsid w:val="002E2829"/>
    <w:rsid w:val="002F2227"/>
    <w:rsid w:val="00303B45"/>
    <w:rsid w:val="003056A7"/>
    <w:rsid w:val="00356EE2"/>
    <w:rsid w:val="003610C8"/>
    <w:rsid w:val="00384920"/>
    <w:rsid w:val="003A58E8"/>
    <w:rsid w:val="003E7AF6"/>
    <w:rsid w:val="003F4613"/>
    <w:rsid w:val="0041673C"/>
    <w:rsid w:val="0041799B"/>
    <w:rsid w:val="00433C0E"/>
    <w:rsid w:val="00434FDD"/>
    <w:rsid w:val="004355EA"/>
    <w:rsid w:val="004605B3"/>
    <w:rsid w:val="004646CB"/>
    <w:rsid w:val="004675BC"/>
    <w:rsid w:val="00486AFC"/>
    <w:rsid w:val="0049169E"/>
    <w:rsid w:val="00494DFD"/>
    <w:rsid w:val="004C6E99"/>
    <w:rsid w:val="004D64A4"/>
    <w:rsid w:val="004F21EB"/>
    <w:rsid w:val="00527213"/>
    <w:rsid w:val="0054491C"/>
    <w:rsid w:val="00551E4B"/>
    <w:rsid w:val="005750FF"/>
    <w:rsid w:val="0058114A"/>
    <w:rsid w:val="0059582C"/>
    <w:rsid w:val="00597332"/>
    <w:rsid w:val="005A7AA3"/>
    <w:rsid w:val="005D1060"/>
    <w:rsid w:val="005D2AC4"/>
    <w:rsid w:val="005D5F88"/>
    <w:rsid w:val="006145F4"/>
    <w:rsid w:val="00617573"/>
    <w:rsid w:val="00620237"/>
    <w:rsid w:val="00625B97"/>
    <w:rsid w:val="0064481A"/>
    <w:rsid w:val="006725EA"/>
    <w:rsid w:val="006742C1"/>
    <w:rsid w:val="006841B7"/>
    <w:rsid w:val="00686C84"/>
    <w:rsid w:val="006D0497"/>
    <w:rsid w:val="00712B90"/>
    <w:rsid w:val="0073262A"/>
    <w:rsid w:val="00780B29"/>
    <w:rsid w:val="00782042"/>
    <w:rsid w:val="007A62FE"/>
    <w:rsid w:val="007C3153"/>
    <w:rsid w:val="007C3D9E"/>
    <w:rsid w:val="007D0B47"/>
    <w:rsid w:val="007D52D9"/>
    <w:rsid w:val="007D6216"/>
    <w:rsid w:val="007E1EB8"/>
    <w:rsid w:val="008051B6"/>
    <w:rsid w:val="00821F66"/>
    <w:rsid w:val="008835BF"/>
    <w:rsid w:val="008B3CA9"/>
    <w:rsid w:val="008B7DBB"/>
    <w:rsid w:val="008E15B7"/>
    <w:rsid w:val="008E665F"/>
    <w:rsid w:val="008E75D9"/>
    <w:rsid w:val="008F5161"/>
    <w:rsid w:val="0090350D"/>
    <w:rsid w:val="00915723"/>
    <w:rsid w:val="00981AE5"/>
    <w:rsid w:val="00A10F12"/>
    <w:rsid w:val="00A178E2"/>
    <w:rsid w:val="00A933EB"/>
    <w:rsid w:val="00AD654B"/>
    <w:rsid w:val="00AE3B3C"/>
    <w:rsid w:val="00AE5D32"/>
    <w:rsid w:val="00AF5DA9"/>
    <w:rsid w:val="00AF6510"/>
    <w:rsid w:val="00B23D7D"/>
    <w:rsid w:val="00B26052"/>
    <w:rsid w:val="00B3661B"/>
    <w:rsid w:val="00B539E5"/>
    <w:rsid w:val="00B61942"/>
    <w:rsid w:val="00B65BCF"/>
    <w:rsid w:val="00B77F2A"/>
    <w:rsid w:val="00BA077B"/>
    <w:rsid w:val="00BC0151"/>
    <w:rsid w:val="00BD78BF"/>
    <w:rsid w:val="00C27548"/>
    <w:rsid w:val="00C325F1"/>
    <w:rsid w:val="00C57BC4"/>
    <w:rsid w:val="00C602E4"/>
    <w:rsid w:val="00C639C5"/>
    <w:rsid w:val="00C92B34"/>
    <w:rsid w:val="00CA3D73"/>
    <w:rsid w:val="00CA66CE"/>
    <w:rsid w:val="00D06C06"/>
    <w:rsid w:val="00D079E6"/>
    <w:rsid w:val="00D43591"/>
    <w:rsid w:val="00D50F66"/>
    <w:rsid w:val="00D60EB2"/>
    <w:rsid w:val="00D72ADD"/>
    <w:rsid w:val="00D76172"/>
    <w:rsid w:val="00D84AD0"/>
    <w:rsid w:val="00DA2E0B"/>
    <w:rsid w:val="00DA5C54"/>
    <w:rsid w:val="00DF5033"/>
    <w:rsid w:val="00E02117"/>
    <w:rsid w:val="00E13714"/>
    <w:rsid w:val="00E15F49"/>
    <w:rsid w:val="00E3194B"/>
    <w:rsid w:val="00E5581C"/>
    <w:rsid w:val="00E62D74"/>
    <w:rsid w:val="00E765E6"/>
    <w:rsid w:val="00E9035B"/>
    <w:rsid w:val="00E93C45"/>
    <w:rsid w:val="00E965CF"/>
    <w:rsid w:val="00EB7928"/>
    <w:rsid w:val="00EE0D1F"/>
    <w:rsid w:val="00EE3B3D"/>
    <w:rsid w:val="00EE6767"/>
    <w:rsid w:val="00F0179E"/>
    <w:rsid w:val="00F0453E"/>
    <w:rsid w:val="00F23D29"/>
    <w:rsid w:val="00F36CDE"/>
    <w:rsid w:val="00F61195"/>
    <w:rsid w:val="00FB6D37"/>
    <w:rsid w:val="00FD6DDB"/>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58E4"/>
  <w15:docId w15:val="{9F64233F-7E28-BA4D-9202-97EB8DA7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eastAsia="Cambria" w:hAnsi="Cambria" w:cs="Cambria"/>
      <w:color w:val="FFA93A"/>
      <w:sz w:val="24"/>
      <w:szCs w:val="24"/>
      <w:u w:color="FFA93A"/>
    </w:rPr>
  </w:style>
  <w:style w:type="paragraph" w:customStyle="1" w:styleId="BodyB">
    <w:name w:val="Body B"/>
    <w:rPr>
      <w:rFonts w:eastAsia="Times New Roman"/>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A">
    <w:name w:val="Body A A"/>
    <w:rPr>
      <w:rFonts w:ascii="Cambria" w:hAnsi="Cambria" w:cs="Arial Unicode MS"/>
      <w:color w:val="000000"/>
      <w:sz w:val="24"/>
      <w:szCs w:val="24"/>
      <w:u w:color="000000"/>
    </w:rPr>
  </w:style>
  <w:style w:type="numbering" w:customStyle="1" w:styleId="Bullet0">
    <w:name w:val="Bullet.0"/>
    <w:pPr>
      <w:numPr>
        <w:numId w:val="3"/>
      </w:numPr>
    </w:pPr>
  </w:style>
  <w:style w:type="numbering" w:customStyle="1" w:styleId="Numbered">
    <w:name w:val="Numbered"/>
    <w:pPr>
      <w:numPr>
        <w:numId w:val="5"/>
      </w:numPr>
    </w:pPr>
  </w:style>
  <w:style w:type="character" w:customStyle="1" w:styleId="Hyperlink1">
    <w:name w:val="Hyperlink.1"/>
    <w:basedOn w:val="None"/>
    <w:rPr>
      <w:u w:val="single" w:color="0000FF"/>
    </w:rPr>
  </w:style>
  <w:style w:type="paragraph" w:styleId="BalloonText">
    <w:name w:val="Balloon Text"/>
    <w:basedOn w:val="Normal"/>
    <w:link w:val="BalloonTextChar"/>
    <w:uiPriority w:val="99"/>
    <w:semiHidden/>
    <w:unhideWhenUsed/>
    <w:rsid w:val="00C92B34"/>
    <w:rPr>
      <w:sz w:val="18"/>
      <w:szCs w:val="18"/>
    </w:rPr>
  </w:style>
  <w:style w:type="character" w:customStyle="1" w:styleId="BalloonTextChar">
    <w:name w:val="Balloon Text Char"/>
    <w:basedOn w:val="DefaultParagraphFont"/>
    <w:link w:val="BalloonText"/>
    <w:uiPriority w:val="99"/>
    <w:semiHidden/>
    <w:rsid w:val="00C92B34"/>
    <w:rPr>
      <w:sz w:val="18"/>
      <w:szCs w:val="18"/>
    </w:rPr>
  </w:style>
  <w:style w:type="character" w:styleId="UnresolvedMention">
    <w:name w:val="Unresolved Mention"/>
    <w:basedOn w:val="DefaultParagraphFont"/>
    <w:uiPriority w:val="99"/>
    <w:semiHidden/>
    <w:unhideWhenUsed/>
    <w:rsid w:val="00114B75"/>
    <w:rPr>
      <w:color w:val="605E5C"/>
      <w:shd w:val="clear" w:color="auto" w:fill="E1DFDD"/>
    </w:rPr>
  </w:style>
  <w:style w:type="character" w:styleId="FollowedHyperlink">
    <w:name w:val="FollowedHyperlink"/>
    <w:basedOn w:val="DefaultParagraphFont"/>
    <w:uiPriority w:val="99"/>
    <w:semiHidden/>
    <w:unhideWhenUsed/>
    <w:rsid w:val="00114B75"/>
    <w:rPr>
      <w:color w:val="FF00FF" w:themeColor="followedHyperlink"/>
      <w:u w:val="single"/>
    </w:rPr>
  </w:style>
  <w:style w:type="character" w:styleId="CommentReference">
    <w:name w:val="annotation reference"/>
    <w:basedOn w:val="DefaultParagraphFont"/>
    <w:uiPriority w:val="99"/>
    <w:semiHidden/>
    <w:unhideWhenUsed/>
    <w:rsid w:val="00290A5D"/>
    <w:rPr>
      <w:sz w:val="16"/>
      <w:szCs w:val="16"/>
    </w:rPr>
  </w:style>
  <w:style w:type="paragraph" w:styleId="CommentText">
    <w:name w:val="annotation text"/>
    <w:basedOn w:val="Normal"/>
    <w:link w:val="CommentTextChar"/>
    <w:uiPriority w:val="99"/>
    <w:semiHidden/>
    <w:unhideWhenUsed/>
    <w:rsid w:val="00290A5D"/>
    <w:rPr>
      <w:sz w:val="20"/>
      <w:szCs w:val="20"/>
    </w:rPr>
  </w:style>
  <w:style w:type="character" w:customStyle="1" w:styleId="CommentTextChar">
    <w:name w:val="Comment Text Char"/>
    <w:basedOn w:val="DefaultParagraphFont"/>
    <w:link w:val="CommentText"/>
    <w:uiPriority w:val="99"/>
    <w:semiHidden/>
    <w:rsid w:val="00290A5D"/>
  </w:style>
  <w:style w:type="paragraph" w:styleId="CommentSubject">
    <w:name w:val="annotation subject"/>
    <w:basedOn w:val="CommentText"/>
    <w:next w:val="CommentText"/>
    <w:link w:val="CommentSubjectChar"/>
    <w:uiPriority w:val="99"/>
    <w:semiHidden/>
    <w:unhideWhenUsed/>
    <w:rsid w:val="00290A5D"/>
    <w:rPr>
      <w:b/>
      <w:bCs/>
    </w:rPr>
  </w:style>
  <w:style w:type="character" w:customStyle="1" w:styleId="CommentSubjectChar">
    <w:name w:val="Comment Subject Char"/>
    <w:basedOn w:val="CommentTextChar"/>
    <w:link w:val="CommentSubject"/>
    <w:uiPriority w:val="99"/>
    <w:semiHidden/>
    <w:rsid w:val="00290A5D"/>
    <w:rPr>
      <w:b/>
      <w:bCs/>
    </w:rPr>
  </w:style>
  <w:style w:type="paragraph" w:styleId="NormalWeb">
    <w:name w:val="Normal (Web)"/>
    <w:basedOn w:val="Normal"/>
    <w:uiPriority w:val="99"/>
    <w:semiHidden/>
    <w:unhideWhenUsed/>
    <w:rsid w:val="00AD65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azon.com/Strathmore-Pastel-Assorted-Colors-Sheets/dp/B004O77O2C/ref=sr_1_4?keywords=toned%2Bpastel%2Bdrawing%2Bpaper&amp;qid=1578368538&amp;s=arts-crafts&amp;sr=1-4&amp;th=1" TargetMode="External"/><Relationship Id="rId18" Type="http://schemas.openxmlformats.org/officeDocument/2006/relationships/hyperlink" Target="https://www.dickblick.com/items/blick-sketch-pad-board-23-12-x-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dickblick.com/items/conte-a-paris-crayons-sketching-colors-matchbox-set-set-of-4/" TargetMode="External"/><Relationship Id="rId2" Type="http://schemas.openxmlformats.org/officeDocument/2006/relationships/styles" Target="styles.xml"/><Relationship Id="rId16" Type="http://schemas.openxmlformats.org/officeDocument/2006/relationships/hyperlink" Target="https://www.dickblick.com/items/blick-studio-vine-charcoal-soft-box-of-12/" TargetMode="External"/><Relationship Id="rId20" Type="http://schemas.openxmlformats.org/officeDocument/2006/relationships/hyperlink" Target="http://www.scholeacademy.com/student-parent-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dickblick.com/items/generals-charcoal-pencil-kit/" TargetMode="External"/><Relationship Id="rId10" Type="http://schemas.openxmlformats.org/officeDocument/2006/relationships/footer" Target="footer1.xml"/><Relationship Id="rId19" Type="http://schemas.openxmlformats.org/officeDocument/2006/relationships/hyperlink" Target="https://www.dickblick.com/products/krylon-workable-matte-fixati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dickblick.com/items/faber-castell-9000-pencil-set-drawing-set-set-of-6/"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Oswald</cp:lastModifiedBy>
  <cp:revision>104</cp:revision>
  <dcterms:created xsi:type="dcterms:W3CDTF">2022-03-19T16:58:00Z</dcterms:created>
  <dcterms:modified xsi:type="dcterms:W3CDTF">2022-04-09T19:31:00Z</dcterms:modified>
</cp:coreProperties>
</file>