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FD10" w14:textId="02F1E601" w:rsidR="00DC3388" w:rsidRPr="006B779C" w:rsidRDefault="00056AF5">
      <w:pPr>
        <w:pStyle w:val="BodyA"/>
        <w:jc w:val="center"/>
        <w:rPr>
          <w:rFonts w:ascii="Times New Roman" w:eastAsia="Times New Roman" w:hAnsi="Times New Roman" w:cs="Times New Roman"/>
          <w:sz w:val="28"/>
          <w:szCs w:val="28"/>
        </w:rPr>
      </w:pPr>
      <w:r w:rsidRPr="006B779C">
        <w:rPr>
          <w:rFonts w:ascii="Times New Roman" w:hAnsi="Times New Roman" w:cs="Times New Roman"/>
          <w:noProof/>
        </w:rPr>
        <w:drawing>
          <wp:anchor distT="0" distB="0" distL="114300" distR="114300" simplePos="0" relativeHeight="251661312" behindDoc="0" locked="0" layoutInCell="1" allowOverlap="1" wp14:anchorId="15F200E9" wp14:editId="51C3ECD2">
            <wp:simplePos x="0" y="0"/>
            <wp:positionH relativeFrom="column">
              <wp:posOffset>4562475</wp:posOffset>
            </wp:positionH>
            <wp:positionV relativeFrom="paragraph">
              <wp:posOffset>-285750</wp:posOffset>
            </wp:positionV>
            <wp:extent cx="1228725" cy="1318260"/>
            <wp:effectExtent l="0" t="0" r="9525"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7">
                      <a:extLst>
                        <a:ext uri="{28A0092B-C50C-407E-A947-70E740481C1C}">
                          <a14:useLocalDpi xmlns:a14="http://schemas.microsoft.com/office/drawing/2010/main" val="0"/>
                        </a:ext>
                      </a:extLst>
                    </a:blip>
                    <a:srcRect l="9134" t="50456" r="72917" b="17047"/>
                    <a:stretch/>
                  </pic:blipFill>
                  <pic:spPr bwMode="auto">
                    <a:xfrm>
                      <a:off x="0" y="0"/>
                      <a:ext cx="1233843" cy="13237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779C">
        <w:rPr>
          <w:rFonts w:ascii="Times New Roman" w:hAnsi="Times New Roman" w:cs="Times New Roman"/>
          <w:noProof/>
          <w:color w:val="FFA93A" w:themeColor="accent4"/>
        </w:rPr>
        <mc:AlternateContent>
          <mc:Choice Requires="wpg">
            <w:drawing>
              <wp:anchor distT="57150" distB="57150" distL="57150" distR="57150" simplePos="0" relativeHeight="251659264" behindDoc="0" locked="0" layoutInCell="1" allowOverlap="1" wp14:anchorId="2059F106" wp14:editId="3B11993C">
                <wp:simplePos x="0" y="0"/>
                <wp:positionH relativeFrom="page">
                  <wp:posOffset>790575</wp:posOffset>
                </wp:positionH>
                <wp:positionV relativeFrom="page">
                  <wp:posOffset>628015</wp:posOffset>
                </wp:positionV>
                <wp:extent cx="4504055" cy="130429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4504055" cy="1304290"/>
                          <a:chOff x="0" y="-1"/>
                          <a:chExt cx="4504603" cy="1304619"/>
                        </a:xfrm>
                      </wpg:grpSpPr>
                      <pic:pic xmlns:pic="http://schemas.openxmlformats.org/drawingml/2006/picture">
                        <pic:nvPicPr>
                          <pic:cNvPr id="1073741826" name="image2.jpeg"/>
                          <pic:cNvPicPr>
                            <a:picLocks noChangeAspect="1"/>
                          </pic:cNvPicPr>
                        </pic:nvPicPr>
                        <pic:blipFill>
                          <a:blip r:embed="rId8"/>
                          <a:stretch>
                            <a:fillRect/>
                          </a:stretch>
                        </pic:blipFill>
                        <pic:spPr>
                          <a:xfrm>
                            <a:off x="0" y="0"/>
                            <a:ext cx="1369188" cy="1038082"/>
                          </a:xfrm>
                          <a:prstGeom prst="rect">
                            <a:avLst/>
                          </a:prstGeom>
                          <a:ln w="12700" cap="flat">
                            <a:noFill/>
                            <a:miter lim="400000"/>
                          </a:ln>
                          <a:effectLst/>
                        </pic:spPr>
                      </pic:pic>
                      <wps:wsp>
                        <wps:cNvPr id="1073741827" name="Shape 1073741827"/>
                        <wps:cNvSpPr/>
                        <wps:spPr>
                          <a:xfrm>
                            <a:off x="1522219" y="-1"/>
                            <a:ext cx="2982384" cy="1304619"/>
                          </a:xfrm>
                          <a:prstGeom prst="rect">
                            <a:avLst/>
                          </a:prstGeom>
                          <a:noFill/>
                          <a:ln w="12700" cap="flat">
                            <a:noFill/>
                            <a:miter lim="400000"/>
                          </a:ln>
                          <a:effectLst/>
                        </wps:spPr>
                        <wps:txbx>
                          <w:txbxContent>
                            <w:p w14:paraId="0B76604A" w14:textId="7E4C5D48" w:rsidR="00DC3388" w:rsidRPr="00442405" w:rsidRDefault="00442405" w:rsidP="00F758B5">
                              <w:pPr>
                                <w:pStyle w:val="BodyA"/>
                                <w:jc w:val="center"/>
                                <w:rPr>
                                  <w:b/>
                                  <w:bCs/>
                                  <w:i/>
                                  <w:iCs/>
                                  <w:color w:val="auto"/>
                                  <w:spacing w:val="7"/>
                                  <w:sz w:val="36"/>
                                  <w:szCs w:val="36"/>
                                  <w:u w:color="800000"/>
                                </w:rPr>
                              </w:pPr>
                              <w:r w:rsidRPr="00442405">
                                <w:rPr>
                                  <w:b/>
                                  <w:bCs/>
                                  <w:i/>
                                  <w:iCs/>
                                  <w:color w:val="auto"/>
                                  <w:spacing w:val="7"/>
                                  <w:sz w:val="36"/>
                                  <w:szCs w:val="36"/>
                                  <w:u w:color="800000"/>
                                </w:rPr>
                                <w:t>Honors Biology</w:t>
                              </w:r>
                            </w:p>
                            <w:p w14:paraId="52A39E4C" w14:textId="7DFB772B" w:rsidR="00442405" w:rsidRPr="00442405" w:rsidRDefault="00442405" w:rsidP="00F758B5">
                              <w:pPr>
                                <w:pStyle w:val="BodyA"/>
                                <w:jc w:val="center"/>
                                <w:rPr>
                                  <w:b/>
                                  <w:bCs/>
                                  <w:i/>
                                  <w:iCs/>
                                  <w:color w:val="auto"/>
                                  <w:spacing w:val="7"/>
                                  <w:u w:color="800000"/>
                                </w:rPr>
                              </w:pPr>
                              <w:r w:rsidRPr="00442405">
                                <w:rPr>
                                  <w:b/>
                                  <w:bCs/>
                                  <w:i/>
                                  <w:iCs/>
                                  <w:color w:val="auto"/>
                                  <w:spacing w:val="7"/>
                                  <w:u w:color="800000"/>
                                </w:rPr>
                                <w:t>Lecture and Lab</w:t>
                              </w:r>
                            </w:p>
                            <w:p w14:paraId="5758A26A" w14:textId="77777777" w:rsidR="00F758B5" w:rsidRPr="00442405" w:rsidRDefault="00F758B5" w:rsidP="00F758B5">
                              <w:pPr>
                                <w:pStyle w:val="BodyA"/>
                                <w:jc w:val="center"/>
                                <w:rPr>
                                  <w:b/>
                                  <w:bCs/>
                                  <w:i/>
                                  <w:iCs/>
                                  <w:color w:val="auto"/>
                                  <w:spacing w:val="7"/>
                                  <w:sz w:val="36"/>
                                  <w:szCs w:val="36"/>
                                  <w:u w:color="800000"/>
                                </w:rPr>
                              </w:pPr>
                            </w:p>
                            <w:p w14:paraId="614F252E" w14:textId="77777777" w:rsidR="00442405" w:rsidRPr="00442405" w:rsidRDefault="00442405">
                              <w:pPr>
                                <w:pStyle w:val="BodyA"/>
                                <w:jc w:val="center"/>
                                <w:rPr>
                                  <w:color w:val="auto"/>
                                  <w:sz w:val="28"/>
                                  <w:szCs w:val="28"/>
                                </w:rPr>
                              </w:pPr>
                              <w:r w:rsidRPr="00442405">
                                <w:rPr>
                                  <w:color w:val="auto"/>
                                  <w:sz w:val="28"/>
                                  <w:szCs w:val="28"/>
                                </w:rPr>
                                <w:t>Yearlong</w:t>
                              </w:r>
                            </w:p>
                            <w:p w14:paraId="7E5BAACC" w14:textId="447250C1" w:rsidR="00DC3388" w:rsidRPr="00442405" w:rsidRDefault="00F758B5">
                              <w:pPr>
                                <w:pStyle w:val="BodyA"/>
                                <w:jc w:val="center"/>
                                <w:rPr>
                                  <w:color w:val="auto"/>
                                </w:rPr>
                              </w:pPr>
                              <w:r w:rsidRPr="00442405">
                                <w:rPr>
                                  <w:color w:val="auto"/>
                                  <w:sz w:val="28"/>
                                  <w:szCs w:val="28"/>
                                </w:rPr>
                                <w:t xml:space="preserve"> Academic Year (</w:t>
                              </w:r>
                              <w:r w:rsidR="00442405" w:rsidRPr="00442405">
                                <w:rPr>
                                  <w:color w:val="auto"/>
                                  <w:sz w:val="28"/>
                                  <w:szCs w:val="28"/>
                                </w:rPr>
                                <w:t>202</w:t>
                              </w:r>
                              <w:r w:rsidR="00605258">
                                <w:rPr>
                                  <w:color w:val="auto"/>
                                  <w:sz w:val="28"/>
                                  <w:szCs w:val="28"/>
                                </w:rPr>
                                <w:t>3</w:t>
                              </w:r>
                              <w:r w:rsidR="00442405" w:rsidRPr="00442405">
                                <w:rPr>
                                  <w:color w:val="auto"/>
                                  <w:sz w:val="28"/>
                                  <w:szCs w:val="28"/>
                                </w:rPr>
                                <w:t>/202</w:t>
                              </w:r>
                              <w:r w:rsidR="00605258">
                                <w:rPr>
                                  <w:color w:val="auto"/>
                                  <w:sz w:val="28"/>
                                  <w:szCs w:val="28"/>
                                </w:rPr>
                                <w:t>4</w:t>
                              </w:r>
                              <w:r w:rsidRPr="00442405">
                                <w:rPr>
                                  <w:color w:val="auto"/>
                                  <w:sz w:val="28"/>
                                  <w:szCs w:val="28"/>
                                </w:rPr>
                                <w:t>)</w:t>
                              </w:r>
                            </w:p>
                          </w:txbxContent>
                        </wps:txbx>
                        <wps:bodyPr wrap="square" lIns="50800" tIns="50800" rIns="50800" bIns="50800" numCol="1" anchor="t">
                          <a:noAutofit/>
                        </wps:bodyPr>
                      </wps:wsp>
                    </wpg:wgp>
                  </a:graphicData>
                </a:graphic>
                <wp14:sizeRelH relativeFrom="margin">
                  <wp14:pctWidth>0</wp14:pctWidth>
                </wp14:sizeRelH>
              </wp:anchor>
            </w:drawing>
          </mc:Choice>
          <mc:Fallback>
            <w:pict>
              <v:group w14:anchorId="2059F106" id="officeArt object" o:spid="_x0000_s1026" style="position:absolute;left:0;text-align:left;margin-left:62.25pt;margin-top:49.45pt;width:354.65pt;height:102.7pt;z-index:251659264;mso-wrap-distance-left:4.5pt;mso-wrap-distance-top:4.5pt;mso-wrap-distance-right:4.5pt;mso-wrap-distance-bottom:4.5pt;mso-position-horizontal-relative:page;mso-position-vertical-relative:page;mso-width-relative:margin" coordorigin="" coordsize="45046,13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style="position:absolute;width:13691;height:10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" strokeweight="1pt">
                  <v:stroke miterlimit="4"/>
                  <v:imagedata r:id="rId9" o:title=""/>
                </v:shape>
                <v:rect id="Shape 1073741827" o:spid="_x0000_s1028" style="position:absolute;left:15222;width:29824;height:1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" filled="f" stroked="f" strokeweight="1pt">
                  <v:stroke miterlimit="4"/>
                  <v:textbox inset="4pt,4pt,4pt,4pt">
                    <w:txbxContent>
                      <w:p w14:paraId="0B76604A" w14:textId="7E4C5D48" w:rsidR="00DC3388" w:rsidRPr="00442405" w:rsidRDefault="00442405" w:rsidP="00F758B5">
                        <w:pPr>
                          <w:pStyle w:val="BodyA"/>
                          <w:jc w:val="center"/>
                          <w:rPr>
                            <w:b/>
                            <w:bCs/>
                            <w:i/>
                            <w:iCs/>
                            <w:color w:val="auto"/>
                            <w:spacing w:val="7"/>
                            <w:sz w:val="36"/>
                            <w:szCs w:val="36"/>
                            <w:u w:color="800000"/>
                          </w:rPr>
                        </w:pPr>
                        <w:r w:rsidRPr="00442405">
                          <w:rPr>
                            <w:b/>
                            <w:bCs/>
                            <w:i/>
                            <w:iCs/>
                            <w:color w:val="auto"/>
                            <w:spacing w:val="7"/>
                            <w:sz w:val="36"/>
                            <w:szCs w:val="36"/>
                            <w:u w:color="800000"/>
                          </w:rPr>
                          <w:t>Honors Biology</w:t>
                        </w:r>
                      </w:p>
                      <w:p w14:paraId="52A39E4C" w14:textId="7DFB772B" w:rsidR="00442405" w:rsidRPr="00442405" w:rsidRDefault="00442405" w:rsidP="00F758B5">
                        <w:pPr>
                          <w:pStyle w:val="BodyA"/>
                          <w:jc w:val="center"/>
                          <w:rPr>
                            <w:b/>
                            <w:bCs/>
                            <w:i/>
                            <w:iCs/>
                            <w:color w:val="auto"/>
                            <w:spacing w:val="7"/>
                            <w:u w:color="800000"/>
                          </w:rPr>
                        </w:pPr>
                        <w:r w:rsidRPr="00442405">
                          <w:rPr>
                            <w:b/>
                            <w:bCs/>
                            <w:i/>
                            <w:iCs/>
                            <w:color w:val="auto"/>
                            <w:spacing w:val="7"/>
                            <w:u w:color="800000"/>
                          </w:rPr>
                          <w:t>Lecture and Lab</w:t>
                        </w:r>
                      </w:p>
                      <w:p w14:paraId="5758A26A" w14:textId="77777777" w:rsidR="00F758B5" w:rsidRPr="00442405" w:rsidRDefault="00F758B5" w:rsidP="00F758B5">
                        <w:pPr>
                          <w:pStyle w:val="BodyA"/>
                          <w:jc w:val="center"/>
                          <w:rPr>
                            <w:b/>
                            <w:bCs/>
                            <w:i/>
                            <w:iCs/>
                            <w:color w:val="auto"/>
                            <w:spacing w:val="7"/>
                            <w:sz w:val="36"/>
                            <w:szCs w:val="36"/>
                            <w:u w:color="800000"/>
                          </w:rPr>
                        </w:pPr>
                      </w:p>
                      <w:p w14:paraId="614F252E" w14:textId="77777777" w:rsidR="00442405" w:rsidRPr="00442405" w:rsidRDefault="00442405">
                        <w:pPr>
                          <w:pStyle w:val="BodyA"/>
                          <w:jc w:val="center"/>
                          <w:rPr>
                            <w:color w:val="auto"/>
                            <w:sz w:val="28"/>
                            <w:szCs w:val="28"/>
                          </w:rPr>
                        </w:pPr>
                        <w:r w:rsidRPr="00442405">
                          <w:rPr>
                            <w:color w:val="auto"/>
                            <w:sz w:val="28"/>
                            <w:szCs w:val="28"/>
                          </w:rPr>
                          <w:t>Yearlong</w:t>
                        </w:r>
                      </w:p>
                      <w:p w14:paraId="7E5BAACC" w14:textId="447250C1" w:rsidR="00DC3388" w:rsidRPr="00442405" w:rsidRDefault="00F758B5">
                        <w:pPr>
                          <w:pStyle w:val="BodyA"/>
                          <w:jc w:val="center"/>
                          <w:rPr>
                            <w:color w:val="auto"/>
                          </w:rPr>
                        </w:pPr>
                        <w:r w:rsidRPr="00442405">
                          <w:rPr>
                            <w:color w:val="auto"/>
                            <w:sz w:val="28"/>
                            <w:szCs w:val="28"/>
                          </w:rPr>
                          <w:t xml:space="preserve"> Academic Year (</w:t>
                        </w:r>
                        <w:r w:rsidR="00442405" w:rsidRPr="00442405">
                          <w:rPr>
                            <w:color w:val="auto"/>
                            <w:sz w:val="28"/>
                            <w:szCs w:val="28"/>
                          </w:rPr>
                          <w:t>202</w:t>
                        </w:r>
                        <w:r w:rsidR="00605258">
                          <w:rPr>
                            <w:color w:val="auto"/>
                            <w:sz w:val="28"/>
                            <w:szCs w:val="28"/>
                          </w:rPr>
                          <w:t>3</w:t>
                        </w:r>
                        <w:r w:rsidR="00442405" w:rsidRPr="00442405">
                          <w:rPr>
                            <w:color w:val="auto"/>
                            <w:sz w:val="28"/>
                            <w:szCs w:val="28"/>
                          </w:rPr>
                          <w:t>/202</w:t>
                        </w:r>
                        <w:r w:rsidR="00605258">
                          <w:rPr>
                            <w:color w:val="auto"/>
                            <w:sz w:val="28"/>
                            <w:szCs w:val="28"/>
                          </w:rPr>
                          <w:t>4</w:t>
                        </w:r>
                        <w:r w:rsidRPr="00442405">
                          <w:rPr>
                            <w:color w:val="auto"/>
                            <w:sz w:val="28"/>
                            <w:szCs w:val="28"/>
                          </w:rPr>
                          <w:t>)</w:t>
                        </w:r>
                      </w:p>
                    </w:txbxContent>
                  </v:textbox>
                </v:rect>
                <w10:wrap anchorx="page" anchory="page"/>
              </v:group>
            </w:pict>
          </mc:Fallback>
        </mc:AlternateContent>
      </w:r>
    </w:p>
    <w:p w14:paraId="07E50AC2" w14:textId="1F9AF64E" w:rsidR="00DC3388" w:rsidRPr="006B779C" w:rsidRDefault="00DC3388">
      <w:pPr>
        <w:pStyle w:val="BodyA"/>
        <w:rPr>
          <w:rFonts w:ascii="Times New Roman" w:eastAsia="Times New Roman" w:hAnsi="Times New Roman" w:cs="Times New Roman"/>
          <w:sz w:val="28"/>
          <w:szCs w:val="28"/>
        </w:rPr>
      </w:pPr>
    </w:p>
    <w:p w14:paraId="78DA73F0" w14:textId="5618729D" w:rsidR="00DC3388" w:rsidRPr="006B779C" w:rsidRDefault="00DC3388">
      <w:pPr>
        <w:pStyle w:val="BodyB"/>
        <w:rPr>
          <w:sz w:val="28"/>
          <w:szCs w:val="28"/>
        </w:rPr>
      </w:pPr>
    </w:p>
    <w:p w14:paraId="6F9EB89E" w14:textId="77777777" w:rsidR="00DC3388" w:rsidRPr="006B779C" w:rsidRDefault="00DC3388">
      <w:pPr>
        <w:pStyle w:val="BodyB"/>
        <w:rPr>
          <w:sz w:val="28"/>
          <w:szCs w:val="28"/>
        </w:rPr>
      </w:pPr>
    </w:p>
    <w:p w14:paraId="371D7E1C" w14:textId="77777777" w:rsidR="00DC3388" w:rsidRPr="006B779C" w:rsidRDefault="00DC3388">
      <w:pPr>
        <w:pStyle w:val="BodyB"/>
        <w:rPr>
          <w:sz w:val="28"/>
          <w:szCs w:val="28"/>
        </w:rPr>
      </w:pPr>
    </w:p>
    <w:p w14:paraId="017BC3A1" w14:textId="77777777" w:rsidR="00DC3388" w:rsidRPr="006B779C" w:rsidRDefault="000E6426">
      <w:pPr>
        <w:pStyle w:val="BodyB"/>
        <w:rPr>
          <w:b/>
          <w:bCs/>
          <w:smallCaps/>
          <w:color w:val="800000"/>
          <w:sz w:val="28"/>
          <w:szCs w:val="28"/>
          <w:u w:color="800000"/>
        </w:rPr>
      </w:pPr>
      <w:r w:rsidRPr="006B779C">
        <w:rPr>
          <w:rFonts w:eastAsia="Arial Unicode MS"/>
          <w:b/>
          <w:bCs/>
          <w:smallCaps/>
          <w:color w:val="800000"/>
          <w:sz w:val="28"/>
          <w:szCs w:val="28"/>
          <w:u w:color="800000"/>
        </w:rPr>
        <w:t>Eligible Students:</w:t>
      </w:r>
    </w:p>
    <w:p w14:paraId="040CA799" w14:textId="14749144" w:rsidR="00DC3388" w:rsidRPr="006B779C" w:rsidRDefault="00F758B5">
      <w:pPr>
        <w:pStyle w:val="BodyB"/>
        <w:rPr>
          <w:i/>
          <w:iCs/>
          <w:color w:val="auto"/>
          <w:sz w:val="22"/>
          <w:szCs w:val="22"/>
        </w:rPr>
      </w:pPr>
      <w:r w:rsidRPr="006B779C">
        <w:rPr>
          <w:rFonts w:eastAsia="Arial Unicode MS"/>
          <w:b/>
          <w:bCs/>
          <w:color w:val="auto"/>
          <w:u w:color="58992C"/>
        </w:rPr>
        <w:t xml:space="preserve">Grades </w:t>
      </w:r>
      <w:r w:rsidR="00912F3C" w:rsidRPr="006B779C">
        <w:rPr>
          <w:rFonts w:eastAsia="Arial Unicode MS"/>
          <w:b/>
          <w:bCs/>
          <w:color w:val="auto"/>
          <w:u w:color="58992C"/>
        </w:rPr>
        <w:t>9-11 (Seniors welcome)</w:t>
      </w:r>
      <w:r w:rsidRPr="006B779C">
        <w:rPr>
          <w:rFonts w:eastAsia="Arial Unicode MS"/>
          <w:b/>
          <w:bCs/>
          <w:color w:val="auto"/>
          <w:u w:color="58992C"/>
        </w:rPr>
        <w:t>:</w:t>
      </w:r>
      <w:r w:rsidR="000E6426" w:rsidRPr="006B779C">
        <w:rPr>
          <w:rFonts w:eastAsia="Arial Unicode MS"/>
          <w:color w:val="auto"/>
        </w:rPr>
        <w:t xml:space="preserve"> </w:t>
      </w:r>
      <w:r w:rsidR="00912F3C" w:rsidRPr="006B779C">
        <w:rPr>
          <w:rFonts w:eastAsia="Arial Unicode MS"/>
          <w:color w:val="auto"/>
          <w:sz w:val="22"/>
          <w:szCs w:val="22"/>
        </w:rPr>
        <w:t>Students should read the text and take notes</w:t>
      </w:r>
      <w:r w:rsidR="00230F04" w:rsidRPr="006B779C">
        <w:rPr>
          <w:rFonts w:eastAsia="Arial Unicode MS"/>
          <w:color w:val="auto"/>
          <w:sz w:val="22"/>
          <w:szCs w:val="22"/>
        </w:rPr>
        <w:t xml:space="preserve"> summarizing what was read. They will be expected to come to class with </w:t>
      </w:r>
      <w:r w:rsidR="00D75A10">
        <w:rPr>
          <w:rFonts w:eastAsia="Arial Unicode MS"/>
          <w:color w:val="auto"/>
          <w:sz w:val="22"/>
          <w:szCs w:val="22"/>
        </w:rPr>
        <w:t>memorized vocabulary terms and</w:t>
      </w:r>
      <w:r w:rsidR="00230F04" w:rsidRPr="006B779C">
        <w:rPr>
          <w:rFonts w:eastAsia="Arial Unicode MS"/>
          <w:color w:val="auto"/>
          <w:sz w:val="22"/>
          <w:szCs w:val="22"/>
        </w:rPr>
        <w:t xml:space="preserve"> </w:t>
      </w:r>
      <w:r w:rsidR="00D75A10">
        <w:rPr>
          <w:rFonts w:eastAsia="Arial Unicode MS"/>
          <w:color w:val="auto"/>
          <w:sz w:val="22"/>
          <w:szCs w:val="22"/>
        </w:rPr>
        <w:t>correctly use them</w:t>
      </w:r>
      <w:r w:rsidR="00230F04" w:rsidRPr="006B779C">
        <w:rPr>
          <w:rFonts w:eastAsia="Arial Unicode MS"/>
          <w:color w:val="auto"/>
          <w:sz w:val="22"/>
          <w:szCs w:val="22"/>
        </w:rPr>
        <w:t xml:space="preserve"> in discussions. Students will also be writing several papers. They need to have the maturity to work independently to complete reading assignments, homework, and studying for exams. </w:t>
      </w:r>
      <w:r w:rsidR="000E6426" w:rsidRPr="006B779C">
        <w:rPr>
          <w:rFonts w:eastAsia="Arial Unicode MS"/>
          <w:i/>
          <w:iCs/>
          <w:color w:val="auto"/>
          <w:sz w:val="22"/>
          <w:szCs w:val="22"/>
        </w:rPr>
        <w:t xml:space="preserve"> </w:t>
      </w:r>
    </w:p>
    <w:p w14:paraId="74863D38" w14:textId="77777777" w:rsidR="00DC3388" w:rsidRPr="006B779C" w:rsidRDefault="00DC3388">
      <w:pPr>
        <w:pStyle w:val="BodyB"/>
        <w:rPr>
          <w:i/>
          <w:iCs/>
          <w:sz w:val="22"/>
          <w:szCs w:val="22"/>
        </w:rPr>
      </w:pPr>
    </w:p>
    <w:p w14:paraId="5CE79239" w14:textId="204300B6" w:rsidR="00DC3388" w:rsidRPr="006B779C" w:rsidRDefault="000E6426">
      <w:pPr>
        <w:pStyle w:val="BodyB"/>
        <w:rPr>
          <w:b/>
          <w:bCs/>
          <w:sz w:val="22"/>
          <w:szCs w:val="22"/>
        </w:rPr>
      </w:pPr>
      <w:r w:rsidRPr="006B779C">
        <w:rPr>
          <w:rFonts w:eastAsia="Arial Unicode MS"/>
          <w:b/>
          <w:bCs/>
          <w:color w:val="58992C"/>
          <w:sz w:val="22"/>
          <w:szCs w:val="22"/>
          <w:u w:color="58992C"/>
        </w:rPr>
        <w:t xml:space="preserve">Please note: </w:t>
      </w:r>
      <w:r w:rsidR="008B18AE" w:rsidRPr="006B779C">
        <w:rPr>
          <w:sz w:val="22"/>
          <w:szCs w:val="22"/>
        </w:rPr>
        <w:t xml:space="preserve">Students enrolled in this course will complete a variety of laboratory experiments and write six full laboratory reports. The laboratory manual </w:t>
      </w:r>
      <w:r w:rsidR="006D138B">
        <w:rPr>
          <w:sz w:val="22"/>
          <w:szCs w:val="22"/>
        </w:rPr>
        <w:t>accompanying</w:t>
      </w:r>
      <w:r w:rsidR="008B18AE" w:rsidRPr="006B779C">
        <w:rPr>
          <w:sz w:val="22"/>
          <w:szCs w:val="22"/>
        </w:rPr>
        <w:t xml:space="preserve"> the text will contain the procedures for the experiments. A current list of supplies is available below. </w:t>
      </w:r>
      <w:r w:rsidR="00AD769B" w:rsidRPr="006B779C">
        <w:rPr>
          <w:sz w:val="22"/>
          <w:szCs w:val="22"/>
        </w:rPr>
        <w:t>Students will need a</w:t>
      </w:r>
      <w:r w:rsidR="008B18AE" w:rsidRPr="006B779C">
        <w:rPr>
          <w:sz w:val="22"/>
          <w:szCs w:val="22"/>
        </w:rPr>
        <w:t xml:space="preserve"> compound microscope </w:t>
      </w:r>
      <w:r w:rsidR="00AD769B" w:rsidRPr="006B779C">
        <w:rPr>
          <w:sz w:val="22"/>
          <w:szCs w:val="22"/>
        </w:rPr>
        <w:t>view slides they make of</w:t>
      </w:r>
      <w:r w:rsidR="008B18AE" w:rsidRPr="006B779C">
        <w:rPr>
          <w:sz w:val="22"/>
          <w:szCs w:val="22"/>
        </w:rPr>
        <w:t xml:space="preserve"> microbes, cells</w:t>
      </w:r>
      <w:r w:rsidR="00D75A10">
        <w:rPr>
          <w:sz w:val="22"/>
          <w:szCs w:val="22"/>
        </w:rPr>
        <w:t>,</w:t>
      </w:r>
      <w:r w:rsidR="008B18AE" w:rsidRPr="006B779C">
        <w:rPr>
          <w:sz w:val="22"/>
          <w:szCs w:val="22"/>
        </w:rPr>
        <w:t xml:space="preserve"> and plant parts. Dissections will be completed in the spring semester. The laboratory supplies will need to be collected </w:t>
      </w:r>
      <w:r w:rsidR="00D75A10">
        <w:rPr>
          <w:sz w:val="22"/>
          <w:szCs w:val="22"/>
        </w:rPr>
        <w:t>before</w:t>
      </w:r>
      <w:r w:rsidR="008B18AE" w:rsidRPr="006B779C">
        <w:rPr>
          <w:sz w:val="22"/>
          <w:szCs w:val="22"/>
        </w:rPr>
        <w:t xml:space="preserve"> class</w:t>
      </w:r>
      <w:r w:rsidR="00D75A10">
        <w:rPr>
          <w:sz w:val="22"/>
          <w:szCs w:val="22"/>
        </w:rPr>
        <w:t>,</w:t>
      </w:r>
      <w:r w:rsidR="008B18AE" w:rsidRPr="006B779C">
        <w:rPr>
          <w:sz w:val="22"/>
          <w:szCs w:val="22"/>
        </w:rPr>
        <w:t xml:space="preserve"> and the students must be ready to conduct the experiments during organized class time. The student completing this course earns one high school course credit.</w:t>
      </w:r>
    </w:p>
    <w:p w14:paraId="3AE17F7B" w14:textId="77777777" w:rsidR="00DC3388" w:rsidRPr="006B779C" w:rsidRDefault="00DC3388">
      <w:pPr>
        <w:pStyle w:val="BodyA"/>
        <w:jc w:val="center"/>
        <w:rPr>
          <w:rFonts w:ascii="Times New Roman" w:eastAsia="Times New Roman" w:hAnsi="Times New Roman" w:cs="Times New Roman"/>
        </w:rPr>
      </w:pPr>
    </w:p>
    <w:p w14:paraId="77E4654D" w14:textId="46F4335D" w:rsidR="00DC3388" w:rsidRPr="006B779C" w:rsidRDefault="000E6426">
      <w:pPr>
        <w:pStyle w:val="BodyA"/>
        <w:rPr>
          <w:rFonts w:ascii="Times New Roman" w:hAnsi="Times New Roman" w:cs="Times New Roman"/>
          <w:color w:val="auto"/>
        </w:rPr>
      </w:pPr>
      <w:r w:rsidRPr="006B779C">
        <w:rPr>
          <w:rFonts w:ascii="Times New Roman" w:hAnsi="Times New Roman" w:cs="Times New Roman"/>
          <w:b/>
          <w:bCs/>
        </w:rPr>
        <w:t xml:space="preserve">Class Dates: </w:t>
      </w:r>
      <w:r w:rsidR="00AD769B" w:rsidRPr="006B779C">
        <w:rPr>
          <w:rFonts w:ascii="Times New Roman" w:hAnsi="Times New Roman" w:cs="Times New Roman"/>
          <w:color w:val="auto"/>
        </w:rPr>
        <w:t xml:space="preserve">Beginning September </w:t>
      </w:r>
      <w:r w:rsidR="00605258">
        <w:rPr>
          <w:rFonts w:ascii="Times New Roman" w:hAnsi="Times New Roman" w:cs="Times New Roman"/>
          <w:color w:val="auto"/>
        </w:rPr>
        <w:t>6</w:t>
      </w:r>
      <w:r w:rsidR="00AD769B" w:rsidRPr="006B779C">
        <w:rPr>
          <w:rFonts w:ascii="Times New Roman" w:hAnsi="Times New Roman" w:cs="Times New Roman"/>
          <w:color w:val="auto"/>
        </w:rPr>
        <w:t>, 202</w:t>
      </w:r>
      <w:r w:rsidR="00605258">
        <w:rPr>
          <w:rFonts w:ascii="Times New Roman" w:hAnsi="Times New Roman" w:cs="Times New Roman"/>
          <w:color w:val="auto"/>
        </w:rPr>
        <w:t>3</w:t>
      </w:r>
      <w:r w:rsidR="00D75A10">
        <w:rPr>
          <w:rFonts w:ascii="Times New Roman" w:hAnsi="Times New Roman" w:cs="Times New Roman"/>
          <w:color w:val="auto"/>
        </w:rPr>
        <w:t>,</w:t>
      </w:r>
      <w:r w:rsidR="00AD769B" w:rsidRPr="006B779C">
        <w:rPr>
          <w:rFonts w:ascii="Times New Roman" w:hAnsi="Times New Roman" w:cs="Times New Roman"/>
          <w:color w:val="auto"/>
        </w:rPr>
        <w:t xml:space="preserve"> and </w:t>
      </w:r>
      <w:r w:rsidR="006D138B">
        <w:rPr>
          <w:rFonts w:ascii="Times New Roman" w:hAnsi="Times New Roman" w:cs="Times New Roman"/>
          <w:color w:val="auto"/>
        </w:rPr>
        <w:t>ending</w:t>
      </w:r>
      <w:r w:rsidR="00AD769B" w:rsidRPr="006B779C">
        <w:rPr>
          <w:rFonts w:ascii="Times New Roman" w:hAnsi="Times New Roman" w:cs="Times New Roman"/>
          <w:color w:val="auto"/>
        </w:rPr>
        <w:t xml:space="preserve"> May </w:t>
      </w:r>
      <w:r w:rsidR="00605258">
        <w:rPr>
          <w:rFonts w:ascii="Times New Roman" w:hAnsi="Times New Roman" w:cs="Times New Roman"/>
          <w:color w:val="auto"/>
        </w:rPr>
        <w:t>24,</w:t>
      </w:r>
      <w:r w:rsidR="00AD769B" w:rsidRPr="006B779C">
        <w:rPr>
          <w:rFonts w:ascii="Times New Roman" w:hAnsi="Times New Roman" w:cs="Times New Roman"/>
          <w:color w:val="auto"/>
        </w:rPr>
        <w:t xml:space="preserve"> 202</w:t>
      </w:r>
      <w:r w:rsidR="00605258">
        <w:rPr>
          <w:rFonts w:ascii="Times New Roman" w:hAnsi="Times New Roman" w:cs="Times New Roman"/>
          <w:color w:val="auto"/>
        </w:rPr>
        <w:t>4</w:t>
      </w:r>
    </w:p>
    <w:p w14:paraId="100F3017" w14:textId="1B265BCC" w:rsidR="00DC3388" w:rsidRPr="006B779C" w:rsidRDefault="000E6426">
      <w:pPr>
        <w:pStyle w:val="BodyB"/>
        <w:rPr>
          <w:b/>
          <w:bCs/>
        </w:rPr>
      </w:pPr>
      <w:r w:rsidRPr="006B779C">
        <w:rPr>
          <w:rFonts w:eastAsia="Arial Unicode MS"/>
          <w:b/>
          <w:bCs/>
        </w:rPr>
        <w:t xml:space="preserve">Class Times: </w:t>
      </w:r>
      <w:r w:rsidR="005E13EF" w:rsidRPr="006B779C">
        <w:rPr>
          <w:rFonts w:eastAsia="Arial Unicode MS"/>
          <w:color w:val="auto"/>
        </w:rPr>
        <w:t>Mondays, Wednesdays, and Fridays</w:t>
      </w:r>
      <w:r w:rsidR="001B7B3A">
        <w:rPr>
          <w:rFonts w:eastAsia="Arial Unicode MS"/>
          <w:color w:val="auto"/>
        </w:rPr>
        <w:t>;</w:t>
      </w:r>
      <w:r w:rsidR="005E13EF" w:rsidRPr="006B779C">
        <w:rPr>
          <w:rFonts w:eastAsia="Arial Unicode MS"/>
          <w:color w:val="auto"/>
        </w:rPr>
        <w:t xml:space="preserve"> </w:t>
      </w:r>
      <w:r w:rsidR="001B7B3A">
        <w:rPr>
          <w:rFonts w:eastAsia="Arial Unicode MS"/>
          <w:color w:val="auto"/>
        </w:rPr>
        <w:t>or Tuesdays, Thursdays, Fridays</w:t>
      </w:r>
    </w:p>
    <w:p w14:paraId="31B4923C" w14:textId="2DD6870C" w:rsidR="00DC3388" w:rsidRPr="006B779C" w:rsidRDefault="000E6426">
      <w:pPr>
        <w:pStyle w:val="BodyB"/>
      </w:pPr>
      <w:r w:rsidRPr="006B779C">
        <w:rPr>
          <w:b/>
          <w:bCs/>
          <w:lang w:val="es-ES_tradnl"/>
        </w:rPr>
        <w:t>Instructor:</w:t>
      </w:r>
      <w:r w:rsidRPr="006B779C">
        <w:rPr>
          <w:lang w:val="nl-NL"/>
        </w:rPr>
        <w:t xml:space="preserve"> </w:t>
      </w:r>
      <w:r w:rsidR="005E13EF" w:rsidRPr="006B779C">
        <w:rPr>
          <w:color w:val="auto"/>
          <w:lang w:val="nl-NL"/>
        </w:rPr>
        <w:t>Tamara Davault</w:t>
      </w:r>
    </w:p>
    <w:p w14:paraId="775AE441" w14:textId="2D41C6E3" w:rsidR="00DC3388" w:rsidRPr="006B779C" w:rsidRDefault="000E6426">
      <w:pPr>
        <w:pStyle w:val="BodyB"/>
      </w:pPr>
      <w:r w:rsidRPr="006B779C">
        <w:rPr>
          <w:b/>
          <w:bCs/>
        </w:rPr>
        <w:t>Email:</w:t>
      </w:r>
      <w:r w:rsidRPr="006B779C">
        <w:rPr>
          <w:lang w:val="fr-FR"/>
        </w:rPr>
        <w:t xml:space="preserve"> </w:t>
      </w:r>
      <w:hyperlink r:id="rId10" w:history="1">
        <w:r w:rsidR="00EE5755" w:rsidRPr="006B779C">
          <w:rPr>
            <w:rStyle w:val="Hyperlink"/>
            <w:lang w:val="fr-FR"/>
          </w:rPr>
          <w:t>davault.science@gmail.com</w:t>
        </w:r>
      </w:hyperlink>
      <w:r w:rsidR="00AF0FC8" w:rsidRPr="006B779C">
        <w:rPr>
          <w:lang w:val="fr-FR"/>
        </w:rPr>
        <w:t xml:space="preserve"> </w:t>
      </w:r>
    </w:p>
    <w:p w14:paraId="74F3975B" w14:textId="77777777" w:rsidR="00DC3388" w:rsidRPr="006B779C" w:rsidRDefault="00DC3388">
      <w:pPr>
        <w:pStyle w:val="BodyA"/>
        <w:rPr>
          <w:rFonts w:ascii="Times New Roman" w:eastAsia="Times New Roman" w:hAnsi="Times New Roman" w:cs="Times New Roman"/>
        </w:rPr>
      </w:pPr>
    </w:p>
    <w:p w14:paraId="4002871A" w14:textId="77777777" w:rsidR="00DC3388" w:rsidRPr="006B779C" w:rsidRDefault="00DC3388">
      <w:pPr>
        <w:pStyle w:val="BodyA"/>
        <w:rPr>
          <w:rFonts w:ascii="Times New Roman" w:eastAsia="Times New Roman" w:hAnsi="Times New Roman" w:cs="Times New Roman"/>
        </w:rPr>
      </w:pPr>
    </w:p>
    <w:p w14:paraId="3C05D2D4" w14:textId="77777777" w:rsidR="00DC3388" w:rsidRPr="006B779C" w:rsidRDefault="00DC3388">
      <w:pPr>
        <w:pStyle w:val="BodyA"/>
        <w:rPr>
          <w:rFonts w:ascii="Times New Roman" w:eastAsia="Times New Roman" w:hAnsi="Times New Roman" w:cs="Times New Roman"/>
          <w:color w:val="auto"/>
        </w:rPr>
      </w:pPr>
    </w:p>
    <w:p w14:paraId="4675D573" w14:textId="73BA60DF" w:rsidR="00DC3388" w:rsidRPr="006B779C" w:rsidRDefault="000E6426">
      <w:pPr>
        <w:pStyle w:val="BodyA"/>
        <w:pBdr>
          <w:bottom w:val="single" w:sz="16" w:space="0" w:color="000000"/>
        </w:pBdr>
        <w:jc w:val="center"/>
        <w:rPr>
          <w:rFonts w:ascii="Times New Roman" w:hAnsi="Times New Roman" w:cs="Times New Roman"/>
          <w:b/>
          <w:bCs/>
          <w:smallCaps/>
          <w:color w:val="auto"/>
          <w:spacing w:val="5"/>
          <w:sz w:val="28"/>
          <w:szCs w:val="28"/>
          <w:u w:color="800000"/>
        </w:rPr>
      </w:pPr>
      <w:r w:rsidRPr="006B779C">
        <w:rPr>
          <w:rFonts w:ascii="Times New Roman" w:hAnsi="Times New Roman" w:cs="Times New Roman"/>
          <w:b/>
          <w:bCs/>
          <w:smallCaps/>
          <w:color w:val="auto"/>
          <w:spacing w:val="5"/>
          <w:sz w:val="28"/>
          <w:szCs w:val="28"/>
          <w:u w:color="800000"/>
        </w:rPr>
        <w:t xml:space="preserve">Schedule </w:t>
      </w:r>
      <w:r w:rsidRPr="006D138B">
        <w:rPr>
          <w:rFonts w:ascii="Times New Roman" w:hAnsi="Times New Roman" w:cs="Times New Roman"/>
          <w:b/>
          <w:bCs/>
          <w:smallCaps/>
          <w:color w:val="auto"/>
          <w:spacing w:val="5"/>
          <w:sz w:val="28"/>
          <w:szCs w:val="28"/>
          <w:u w:color="800000"/>
        </w:rPr>
        <w:t xml:space="preserve">for </w:t>
      </w:r>
      <w:r w:rsidR="00031ED4" w:rsidRPr="006D138B">
        <w:rPr>
          <w:rFonts w:ascii="Times New Roman" w:hAnsi="Times New Roman" w:cs="Times New Roman"/>
          <w:b/>
          <w:bCs/>
          <w:i/>
          <w:iCs/>
          <w:smallCaps/>
          <w:color w:val="auto"/>
          <w:spacing w:val="5"/>
          <w:sz w:val="28"/>
          <w:szCs w:val="28"/>
          <w:u w:color="800000"/>
        </w:rPr>
        <w:t>Honors Biology</w:t>
      </w:r>
      <w:r w:rsidRPr="006D138B">
        <w:rPr>
          <w:rFonts w:ascii="Times New Roman" w:hAnsi="Times New Roman" w:cs="Times New Roman"/>
          <w:b/>
          <w:bCs/>
          <w:i/>
          <w:iCs/>
          <w:smallCaps/>
          <w:color w:val="auto"/>
          <w:spacing w:val="5"/>
          <w:sz w:val="28"/>
          <w:szCs w:val="28"/>
          <w:u w:color="800000"/>
        </w:rPr>
        <w:t>:</w:t>
      </w:r>
    </w:p>
    <w:p w14:paraId="318A6CBA" w14:textId="77777777" w:rsidR="00DC3388" w:rsidRPr="006B779C" w:rsidRDefault="00DC3388">
      <w:pPr>
        <w:pStyle w:val="BodyA"/>
        <w:rPr>
          <w:rFonts w:ascii="Times New Roman" w:eastAsia="Times New Roman" w:hAnsi="Times New Roman" w:cs="Times New Roman"/>
          <w:b/>
          <w:bCs/>
          <w:smallCaps/>
          <w:color w:val="800000"/>
          <w:u w:color="800000"/>
        </w:rPr>
      </w:pPr>
    </w:p>
    <w:p w14:paraId="2679EE25" w14:textId="77777777" w:rsidR="00DC3388" w:rsidRPr="006B779C" w:rsidRDefault="000E6426">
      <w:pPr>
        <w:pStyle w:val="BodyA"/>
        <w:rPr>
          <w:rFonts w:ascii="Times New Roman" w:hAnsi="Times New Roman" w:cs="Times New Roman"/>
          <w:b/>
          <w:bCs/>
          <w:smallCaps/>
          <w:color w:val="800000"/>
          <w:spacing w:val="5"/>
          <w:sz w:val="28"/>
          <w:szCs w:val="28"/>
          <w:u w:color="800000"/>
        </w:rPr>
      </w:pPr>
      <w:r w:rsidRPr="006B779C">
        <w:rPr>
          <w:rFonts w:ascii="Times New Roman" w:hAnsi="Times New Roman" w:cs="Times New Roman"/>
          <w:b/>
          <w:bCs/>
          <w:smallCaps/>
          <w:color w:val="800000"/>
          <w:spacing w:val="5"/>
          <w:sz w:val="28"/>
          <w:szCs w:val="28"/>
          <w:u w:color="800000"/>
        </w:rPr>
        <w:t xml:space="preserve">Class Sessions Dates: </w:t>
      </w:r>
    </w:p>
    <w:p w14:paraId="2EB1BB5D" w14:textId="29573CD2" w:rsidR="000E49BB" w:rsidRPr="006B779C" w:rsidRDefault="000E6426">
      <w:pPr>
        <w:pStyle w:val="BodyA"/>
        <w:rPr>
          <w:rFonts w:ascii="Times New Roman" w:hAnsi="Times New Roman" w:cs="Times New Roman"/>
          <w:b/>
          <w:bCs/>
        </w:rPr>
      </w:pPr>
      <w:r w:rsidRPr="006B779C">
        <w:rPr>
          <w:rFonts w:ascii="Times New Roman" w:hAnsi="Times New Roman" w:cs="Times New Roman"/>
          <w:b/>
          <w:bCs/>
        </w:rPr>
        <w:t xml:space="preserve">Classes will take place on </w:t>
      </w:r>
      <w:r w:rsidR="00EE5755" w:rsidRPr="006B779C">
        <w:rPr>
          <w:rFonts w:ascii="Times New Roman" w:hAnsi="Times New Roman" w:cs="Times New Roman"/>
          <w:b/>
          <w:bCs/>
          <w:color w:val="auto"/>
          <w:u w:color="0096FF"/>
        </w:rPr>
        <w:t xml:space="preserve">Mondays, Wednesdays, and Fridays </w:t>
      </w:r>
      <w:r w:rsidRPr="006B779C">
        <w:rPr>
          <w:rFonts w:ascii="Times New Roman" w:hAnsi="Times New Roman" w:cs="Times New Roman"/>
          <w:b/>
          <w:bCs/>
        </w:rPr>
        <w:t>for 32 weeks</w:t>
      </w:r>
      <w:r w:rsidR="006D138B">
        <w:rPr>
          <w:rFonts w:ascii="Times New Roman" w:hAnsi="Times New Roman" w:cs="Times New Roman"/>
          <w:b/>
          <w:bCs/>
        </w:rPr>
        <w:t>,</w:t>
      </w:r>
      <w:r w:rsidRPr="006B779C">
        <w:rPr>
          <w:rFonts w:ascii="Times New Roman" w:hAnsi="Times New Roman" w:cs="Times New Roman"/>
          <w:b/>
          <w:bCs/>
        </w:rPr>
        <w:t xml:space="preserve"> and </w:t>
      </w:r>
      <w:r w:rsidR="006F4C70" w:rsidRPr="006B779C">
        <w:rPr>
          <w:rFonts w:ascii="Times New Roman" w:hAnsi="Times New Roman" w:cs="Times New Roman"/>
          <w:b/>
          <w:bCs/>
        </w:rPr>
        <w:t>95</w:t>
      </w:r>
      <w:r w:rsidRPr="006B779C">
        <w:rPr>
          <w:rFonts w:ascii="Times New Roman" w:hAnsi="Times New Roman" w:cs="Times New Roman"/>
          <w:b/>
          <w:bCs/>
        </w:rPr>
        <w:t xml:space="preserve"> classes on the following dates*</w:t>
      </w:r>
      <w:r w:rsidR="000E49BB" w:rsidRPr="006B779C">
        <w:rPr>
          <w:rFonts w:ascii="Times New Roman" w:hAnsi="Times New Roman" w:cs="Times New Roman"/>
          <w:b/>
          <w:bCs/>
        </w:rPr>
        <w:t xml:space="preserve">  -- </w:t>
      </w:r>
    </w:p>
    <w:p w14:paraId="736DA1EB" w14:textId="77777777" w:rsidR="000E49BB" w:rsidRPr="006B779C" w:rsidRDefault="000E49BB">
      <w:pPr>
        <w:pStyle w:val="BodyA"/>
        <w:rPr>
          <w:rFonts w:ascii="Times New Roman" w:hAnsi="Times New Roman" w:cs="Times New Roman"/>
          <w:b/>
          <w:bCs/>
        </w:rPr>
      </w:pPr>
    </w:p>
    <w:p w14:paraId="52514DB4" w14:textId="429983B5" w:rsidR="00DC3388" w:rsidRPr="006B779C" w:rsidRDefault="000E6426">
      <w:pPr>
        <w:pStyle w:val="BodyA"/>
        <w:rPr>
          <w:rFonts w:ascii="Times New Roman" w:hAnsi="Times New Roman" w:cs="Times New Roman"/>
          <w:color w:val="auto"/>
        </w:rPr>
      </w:pPr>
      <w:r w:rsidRPr="006B779C">
        <w:rPr>
          <w:rFonts w:ascii="Times New Roman" w:hAnsi="Times New Roman" w:cs="Times New Roman"/>
          <w:b/>
          <w:bCs/>
          <w:color w:val="auto"/>
        </w:rPr>
        <w:t>September</w:t>
      </w:r>
      <w:r w:rsidRPr="006B779C">
        <w:rPr>
          <w:rFonts w:ascii="Times New Roman" w:hAnsi="Times New Roman" w:cs="Times New Roman"/>
          <w:color w:val="auto"/>
        </w:rPr>
        <w:t xml:space="preserve"> (</w:t>
      </w:r>
      <w:r w:rsidR="00031ED4" w:rsidRPr="006B779C">
        <w:rPr>
          <w:rFonts w:ascii="Times New Roman" w:hAnsi="Times New Roman" w:cs="Times New Roman"/>
          <w:color w:val="auto"/>
        </w:rPr>
        <w:t>11</w:t>
      </w:r>
      <w:r w:rsidRPr="006B779C">
        <w:rPr>
          <w:rFonts w:ascii="Times New Roman" w:hAnsi="Times New Roman" w:cs="Times New Roman"/>
          <w:color w:val="auto"/>
        </w:rPr>
        <w:t xml:space="preserve">): </w:t>
      </w:r>
      <w:r w:rsidR="00031790">
        <w:rPr>
          <w:rFonts w:ascii="Times New Roman" w:hAnsi="Times New Roman" w:cs="Times New Roman"/>
          <w:color w:val="auto"/>
        </w:rPr>
        <w:t xml:space="preserve">6, 8, 11, 13, 15, 18, 20, 22, </w:t>
      </w:r>
      <w:r w:rsidR="007855CD">
        <w:rPr>
          <w:rFonts w:ascii="Times New Roman" w:hAnsi="Times New Roman" w:cs="Times New Roman"/>
          <w:color w:val="auto"/>
        </w:rPr>
        <w:t>25, 27, 29</w:t>
      </w:r>
    </w:p>
    <w:p w14:paraId="141EC929" w14:textId="608D4937" w:rsidR="00DC3388" w:rsidRPr="006B779C" w:rsidRDefault="000E6426">
      <w:pPr>
        <w:pStyle w:val="BodyB"/>
        <w:rPr>
          <w:color w:val="auto"/>
        </w:rPr>
      </w:pPr>
      <w:r w:rsidRPr="006B779C">
        <w:rPr>
          <w:rFonts w:eastAsia="Arial Unicode MS"/>
          <w:b/>
          <w:bCs/>
          <w:color w:val="auto"/>
        </w:rPr>
        <w:t>October</w:t>
      </w:r>
      <w:r w:rsidRPr="006B779C">
        <w:rPr>
          <w:rFonts w:eastAsia="Arial Unicode MS"/>
          <w:color w:val="auto"/>
        </w:rPr>
        <w:t xml:space="preserve"> (</w:t>
      </w:r>
      <w:r w:rsidR="00CF5FE0" w:rsidRPr="006B779C">
        <w:rPr>
          <w:rFonts w:eastAsia="Arial Unicode MS"/>
          <w:color w:val="auto"/>
        </w:rPr>
        <w:t>13</w:t>
      </w:r>
      <w:r w:rsidRPr="006B779C">
        <w:rPr>
          <w:rFonts w:eastAsia="Arial Unicode MS"/>
          <w:color w:val="auto"/>
        </w:rPr>
        <w:t xml:space="preserve">): </w:t>
      </w:r>
      <w:r w:rsidR="007855CD">
        <w:rPr>
          <w:rFonts w:eastAsia="Arial Unicode MS"/>
          <w:color w:val="auto"/>
        </w:rPr>
        <w:t>2, 4, 6, 9, 11, 13, 16, 18, 20, 23, 25, 27, 30</w:t>
      </w:r>
    </w:p>
    <w:p w14:paraId="7C17EA68" w14:textId="455EB44B" w:rsidR="00DC3388" w:rsidRPr="006B779C" w:rsidRDefault="000E6426">
      <w:pPr>
        <w:pStyle w:val="BodyB"/>
        <w:rPr>
          <w:color w:val="auto"/>
        </w:rPr>
      </w:pPr>
      <w:r w:rsidRPr="006B779C">
        <w:rPr>
          <w:rFonts w:eastAsia="Arial Unicode MS"/>
          <w:b/>
          <w:bCs/>
          <w:color w:val="auto"/>
        </w:rPr>
        <w:t>November</w:t>
      </w:r>
      <w:r w:rsidRPr="006B779C">
        <w:rPr>
          <w:rFonts w:eastAsia="Arial Unicode MS"/>
          <w:color w:val="auto"/>
        </w:rPr>
        <w:t xml:space="preserve"> (</w:t>
      </w:r>
      <w:r w:rsidR="00E946FE" w:rsidRPr="006B779C">
        <w:rPr>
          <w:rFonts w:eastAsia="Arial Unicode MS"/>
          <w:color w:val="auto"/>
        </w:rPr>
        <w:t>10</w:t>
      </w:r>
      <w:r w:rsidRPr="006B779C">
        <w:rPr>
          <w:rFonts w:eastAsia="Arial Unicode MS"/>
          <w:color w:val="auto"/>
        </w:rPr>
        <w:t xml:space="preserve">): </w:t>
      </w:r>
      <w:r w:rsidR="007855CD">
        <w:rPr>
          <w:rFonts w:eastAsia="Arial Unicode MS"/>
          <w:color w:val="auto"/>
        </w:rPr>
        <w:t>1, 3, 6, 8, 10, 13, 15, 17</w:t>
      </w:r>
      <w:r w:rsidR="00CF5FE0" w:rsidRPr="006B779C">
        <w:rPr>
          <w:rFonts w:eastAsia="Arial Unicode MS"/>
          <w:color w:val="auto"/>
        </w:rPr>
        <w:t xml:space="preserve">, </w:t>
      </w:r>
      <w:r w:rsidRPr="006B779C">
        <w:rPr>
          <w:rFonts w:eastAsia="Arial Unicode MS"/>
          <w:b/>
          <w:bCs/>
          <w:color w:val="auto"/>
          <w:u w:color="58992C"/>
        </w:rPr>
        <w:t>[Thanksgiving Break]</w:t>
      </w:r>
      <w:r w:rsidR="00CF5FE0" w:rsidRPr="006B779C">
        <w:rPr>
          <w:rFonts w:eastAsia="Arial Unicode MS"/>
          <w:color w:val="auto"/>
        </w:rPr>
        <w:t xml:space="preserve">, </w:t>
      </w:r>
      <w:r w:rsidR="007855CD">
        <w:rPr>
          <w:rFonts w:eastAsia="Arial Unicode MS"/>
          <w:color w:val="auto"/>
        </w:rPr>
        <w:t>27</w:t>
      </w:r>
      <w:r w:rsidR="00CF5FE0" w:rsidRPr="006B779C">
        <w:rPr>
          <w:rFonts w:eastAsia="Arial Unicode MS"/>
          <w:color w:val="auto"/>
        </w:rPr>
        <w:t xml:space="preserve">, </w:t>
      </w:r>
      <w:r w:rsidR="007855CD">
        <w:rPr>
          <w:rFonts w:eastAsia="Arial Unicode MS"/>
          <w:color w:val="auto"/>
        </w:rPr>
        <w:t>29</w:t>
      </w:r>
    </w:p>
    <w:p w14:paraId="3C8880AE" w14:textId="655DECC3" w:rsidR="00DC3388" w:rsidRPr="006B779C" w:rsidRDefault="000E6426">
      <w:pPr>
        <w:pStyle w:val="BodyB"/>
        <w:rPr>
          <w:b/>
          <w:bCs/>
          <w:color w:val="auto"/>
          <w:u w:color="58992C"/>
        </w:rPr>
      </w:pPr>
      <w:r w:rsidRPr="006B779C">
        <w:rPr>
          <w:rFonts w:eastAsia="Arial Unicode MS"/>
          <w:b/>
          <w:bCs/>
          <w:color w:val="auto"/>
        </w:rPr>
        <w:t>December</w:t>
      </w:r>
      <w:r w:rsidRPr="006B779C">
        <w:rPr>
          <w:rFonts w:eastAsia="Arial Unicode MS"/>
          <w:color w:val="auto"/>
        </w:rPr>
        <w:t xml:space="preserve"> (</w:t>
      </w:r>
      <w:r w:rsidR="00E946FE" w:rsidRPr="006B779C">
        <w:rPr>
          <w:rFonts w:eastAsia="Arial Unicode MS"/>
          <w:color w:val="auto"/>
        </w:rPr>
        <w:t>7</w:t>
      </w:r>
      <w:r w:rsidRPr="006B779C">
        <w:rPr>
          <w:rFonts w:eastAsia="Arial Unicode MS"/>
          <w:color w:val="auto"/>
        </w:rPr>
        <w:t>):</w:t>
      </w:r>
      <w:r w:rsidR="00364C77">
        <w:rPr>
          <w:rFonts w:eastAsia="Arial Unicode MS"/>
          <w:color w:val="auto"/>
        </w:rPr>
        <w:t xml:space="preserve"> 1, 4, 6, 8, 11, 13, 15</w:t>
      </w:r>
      <w:r w:rsidR="00CF5FE0" w:rsidRPr="006B779C">
        <w:rPr>
          <w:rFonts w:eastAsia="Arial Unicode MS"/>
          <w:color w:val="auto"/>
        </w:rPr>
        <w:t xml:space="preserve">, </w:t>
      </w:r>
      <w:r w:rsidRPr="006B779C">
        <w:rPr>
          <w:rFonts w:eastAsia="Arial Unicode MS"/>
          <w:b/>
          <w:bCs/>
          <w:color w:val="auto"/>
          <w:u w:color="58992C"/>
        </w:rPr>
        <w:t>[Christmas Break]</w:t>
      </w:r>
    </w:p>
    <w:p w14:paraId="5BBD7870" w14:textId="32BB991B" w:rsidR="00DC3388" w:rsidRPr="006B779C" w:rsidRDefault="000E6426">
      <w:pPr>
        <w:pStyle w:val="BodyB"/>
        <w:rPr>
          <w:color w:val="auto"/>
        </w:rPr>
      </w:pPr>
      <w:r w:rsidRPr="006B779C">
        <w:rPr>
          <w:rFonts w:eastAsia="Arial Unicode MS"/>
          <w:b/>
          <w:bCs/>
          <w:color w:val="auto"/>
        </w:rPr>
        <w:t>January</w:t>
      </w:r>
      <w:r w:rsidRPr="006B779C">
        <w:rPr>
          <w:rFonts w:eastAsia="Arial Unicode MS"/>
          <w:color w:val="auto"/>
        </w:rPr>
        <w:t xml:space="preserve"> (</w:t>
      </w:r>
      <w:r w:rsidR="00BC7861">
        <w:rPr>
          <w:rFonts w:eastAsia="Arial Unicode MS"/>
          <w:color w:val="auto"/>
        </w:rPr>
        <w:t>11</w:t>
      </w:r>
      <w:r w:rsidRPr="006B779C">
        <w:rPr>
          <w:rFonts w:eastAsia="Arial Unicode MS"/>
          <w:color w:val="auto"/>
        </w:rPr>
        <w:t xml:space="preserve">): </w:t>
      </w:r>
      <w:r w:rsidRPr="006B779C">
        <w:rPr>
          <w:rFonts w:eastAsia="Arial Unicode MS"/>
          <w:b/>
          <w:bCs/>
          <w:color w:val="auto"/>
          <w:u w:color="58992C"/>
        </w:rPr>
        <w:t>[Christmas Break]</w:t>
      </w:r>
      <w:r w:rsidRPr="006B779C">
        <w:rPr>
          <w:rFonts w:eastAsia="Arial Unicode MS"/>
          <w:color w:val="auto"/>
        </w:rPr>
        <w:t>,</w:t>
      </w:r>
      <w:r w:rsidR="00E946FE" w:rsidRPr="006B779C">
        <w:rPr>
          <w:rFonts w:eastAsia="Arial Unicode MS"/>
          <w:color w:val="auto"/>
        </w:rPr>
        <w:t xml:space="preserve"> </w:t>
      </w:r>
      <w:r w:rsidR="00BC7861">
        <w:rPr>
          <w:rFonts w:eastAsia="Arial Unicode MS"/>
          <w:color w:val="auto"/>
        </w:rPr>
        <w:t>8, 10, 12, 15, 17, 19, 22, 24, 26,</w:t>
      </w:r>
      <w:r w:rsidRPr="006B779C">
        <w:rPr>
          <w:rFonts w:eastAsia="Arial Unicode MS"/>
          <w:color w:val="auto"/>
        </w:rPr>
        <w:t xml:space="preserve"> </w:t>
      </w:r>
      <w:r w:rsidRPr="006B779C">
        <w:rPr>
          <w:rFonts w:eastAsia="Arial Unicode MS"/>
          <w:b/>
          <w:bCs/>
          <w:color w:val="auto"/>
        </w:rPr>
        <w:t>[End 1</w:t>
      </w:r>
      <w:r w:rsidRPr="006B779C">
        <w:rPr>
          <w:rFonts w:eastAsia="Arial Unicode MS"/>
          <w:b/>
          <w:bCs/>
          <w:color w:val="auto"/>
          <w:vertAlign w:val="superscript"/>
        </w:rPr>
        <w:t>st</w:t>
      </w:r>
      <w:r w:rsidRPr="006B779C">
        <w:rPr>
          <w:rFonts w:eastAsia="Arial Unicode MS"/>
          <w:b/>
          <w:bCs/>
          <w:color w:val="auto"/>
        </w:rPr>
        <w:t xml:space="preserve"> Semester]</w:t>
      </w:r>
      <w:r w:rsidRPr="006B779C">
        <w:rPr>
          <w:rFonts w:eastAsia="Arial Unicode MS"/>
          <w:color w:val="auto"/>
        </w:rPr>
        <w:t xml:space="preserve">, </w:t>
      </w:r>
      <w:r w:rsidR="00BC7861">
        <w:rPr>
          <w:rFonts w:eastAsia="Arial Unicode MS"/>
          <w:color w:val="auto"/>
        </w:rPr>
        <w:t>29, 31</w:t>
      </w:r>
    </w:p>
    <w:p w14:paraId="0EC249BE" w14:textId="31EF075A" w:rsidR="00DC3388" w:rsidRPr="006B779C" w:rsidRDefault="000E6426">
      <w:pPr>
        <w:pStyle w:val="BodyB"/>
        <w:rPr>
          <w:color w:val="auto"/>
        </w:rPr>
      </w:pPr>
      <w:r w:rsidRPr="006B779C">
        <w:rPr>
          <w:rFonts w:eastAsia="Arial Unicode MS"/>
          <w:b/>
          <w:bCs/>
          <w:color w:val="auto"/>
        </w:rPr>
        <w:t>February</w:t>
      </w:r>
      <w:r w:rsidRPr="006B779C">
        <w:rPr>
          <w:rFonts w:eastAsia="Arial Unicode MS"/>
          <w:color w:val="auto"/>
        </w:rPr>
        <w:t xml:space="preserve"> (</w:t>
      </w:r>
      <w:r w:rsidR="0020017A" w:rsidRPr="006B779C">
        <w:rPr>
          <w:rFonts w:eastAsia="Arial Unicode MS"/>
          <w:color w:val="auto"/>
        </w:rPr>
        <w:t>1</w:t>
      </w:r>
      <w:r w:rsidR="00BC7861">
        <w:rPr>
          <w:rFonts w:eastAsia="Arial Unicode MS"/>
          <w:color w:val="auto"/>
        </w:rPr>
        <w:t>0</w:t>
      </w:r>
      <w:r w:rsidRPr="006B779C">
        <w:rPr>
          <w:rFonts w:eastAsia="Arial Unicode MS"/>
          <w:color w:val="auto"/>
        </w:rPr>
        <w:t xml:space="preserve">): </w:t>
      </w:r>
      <w:r w:rsidR="00BC7861">
        <w:rPr>
          <w:rFonts w:eastAsia="Arial Unicode MS"/>
          <w:color w:val="auto"/>
        </w:rPr>
        <w:t>2, 5, 7, 9, 12, 14, 16, 19, 21, 23</w:t>
      </w:r>
    </w:p>
    <w:p w14:paraId="6C0A065C" w14:textId="6412D080" w:rsidR="00BC7861" w:rsidRPr="00BC7861" w:rsidRDefault="000E6426">
      <w:pPr>
        <w:pStyle w:val="BodyB"/>
        <w:rPr>
          <w:rFonts w:eastAsia="Arial Unicode MS"/>
          <w:color w:val="auto"/>
        </w:rPr>
      </w:pPr>
      <w:r w:rsidRPr="006B779C">
        <w:rPr>
          <w:rFonts w:eastAsia="Arial Unicode MS"/>
          <w:b/>
          <w:bCs/>
          <w:color w:val="auto"/>
        </w:rPr>
        <w:t>March</w:t>
      </w:r>
      <w:r w:rsidRPr="006B779C">
        <w:rPr>
          <w:rFonts w:eastAsia="Arial Unicode MS"/>
          <w:color w:val="auto"/>
        </w:rPr>
        <w:t xml:space="preserve"> (</w:t>
      </w:r>
      <w:r w:rsidR="006F4C70" w:rsidRPr="006B779C">
        <w:rPr>
          <w:rFonts w:eastAsia="Arial Unicode MS"/>
          <w:color w:val="auto"/>
        </w:rPr>
        <w:t>1</w:t>
      </w:r>
      <w:r w:rsidR="00AB0B51">
        <w:rPr>
          <w:rFonts w:eastAsia="Arial Unicode MS"/>
          <w:color w:val="auto"/>
        </w:rPr>
        <w:t>0</w:t>
      </w:r>
      <w:r w:rsidRPr="006B779C">
        <w:rPr>
          <w:rFonts w:eastAsia="Arial Unicode MS"/>
          <w:color w:val="auto"/>
        </w:rPr>
        <w:t xml:space="preserve">): </w:t>
      </w:r>
      <w:r w:rsidR="00BC7861">
        <w:rPr>
          <w:rFonts w:eastAsia="Arial Unicode MS"/>
          <w:color w:val="auto"/>
        </w:rPr>
        <w:t>1, 4, 6, 8, 11, 13, 15</w:t>
      </w:r>
      <w:r w:rsidR="00BC7861">
        <w:rPr>
          <w:rFonts w:eastAsia="Arial Unicode MS"/>
          <w:color w:val="auto"/>
        </w:rPr>
        <w:t xml:space="preserve">, 18, 20, 22, </w:t>
      </w:r>
      <w:r w:rsidR="00BC7861" w:rsidRPr="006B779C">
        <w:rPr>
          <w:rFonts w:eastAsia="Arial Unicode MS"/>
          <w:b/>
          <w:bCs/>
          <w:color w:val="auto"/>
          <w:u w:color="58992C"/>
        </w:rPr>
        <w:t>[Holy Week]</w:t>
      </w:r>
    </w:p>
    <w:p w14:paraId="111923AD" w14:textId="647DC4C2" w:rsidR="00DC3388" w:rsidRPr="006B779C" w:rsidRDefault="000E6426">
      <w:pPr>
        <w:pStyle w:val="BodyB"/>
        <w:rPr>
          <w:color w:val="auto"/>
        </w:rPr>
      </w:pPr>
      <w:r w:rsidRPr="006B779C">
        <w:rPr>
          <w:rFonts w:eastAsia="Arial Unicode MS"/>
          <w:b/>
          <w:bCs/>
          <w:color w:val="auto"/>
        </w:rPr>
        <w:t>April</w:t>
      </w:r>
      <w:r w:rsidRPr="006B779C">
        <w:rPr>
          <w:rFonts w:eastAsia="Arial Unicode MS"/>
          <w:color w:val="auto"/>
        </w:rPr>
        <w:t xml:space="preserve"> (</w:t>
      </w:r>
      <w:r w:rsidR="00AB0B51">
        <w:rPr>
          <w:rFonts w:eastAsia="Arial Unicode MS"/>
          <w:color w:val="auto"/>
        </w:rPr>
        <w:t>13</w:t>
      </w:r>
      <w:r w:rsidRPr="006B779C">
        <w:rPr>
          <w:rFonts w:eastAsia="Arial Unicode MS"/>
          <w:color w:val="auto"/>
        </w:rPr>
        <w:t xml:space="preserve">): </w:t>
      </w:r>
      <w:r w:rsidR="00AB0B51">
        <w:rPr>
          <w:rFonts w:eastAsia="Arial Unicode MS"/>
          <w:color w:val="auto"/>
          <w:u w:color="58992C"/>
        </w:rPr>
        <w:t>1, 3, 5, 8, 10, 12, 15, 17, 19, 22, 24, 26, 29</w:t>
      </w:r>
    </w:p>
    <w:p w14:paraId="0C7A7167" w14:textId="45D9AA7B" w:rsidR="00DC3388" w:rsidRPr="006B779C" w:rsidRDefault="000E6426">
      <w:pPr>
        <w:pStyle w:val="BodyB"/>
        <w:rPr>
          <w:color w:val="auto"/>
        </w:rPr>
      </w:pPr>
      <w:r w:rsidRPr="006B779C">
        <w:rPr>
          <w:rFonts w:eastAsia="Arial Unicode MS"/>
          <w:b/>
          <w:bCs/>
          <w:color w:val="auto"/>
        </w:rPr>
        <w:t>May</w:t>
      </w:r>
      <w:r w:rsidRPr="006B779C">
        <w:rPr>
          <w:rFonts w:eastAsia="Arial Unicode MS"/>
          <w:color w:val="auto"/>
        </w:rPr>
        <w:t xml:space="preserve"> (</w:t>
      </w:r>
      <w:r w:rsidR="006F4C70" w:rsidRPr="006B779C">
        <w:rPr>
          <w:rFonts w:eastAsia="Arial Unicode MS"/>
          <w:color w:val="auto"/>
        </w:rPr>
        <w:t>1</w:t>
      </w:r>
      <w:r w:rsidR="0005662B">
        <w:rPr>
          <w:rFonts w:eastAsia="Arial Unicode MS"/>
          <w:color w:val="auto"/>
        </w:rPr>
        <w:t>1</w:t>
      </w:r>
      <w:r w:rsidRPr="006B779C">
        <w:rPr>
          <w:rFonts w:eastAsia="Arial Unicode MS"/>
          <w:color w:val="auto"/>
        </w:rPr>
        <w:t>):</w:t>
      </w:r>
      <w:r w:rsidR="0020017A" w:rsidRPr="006B779C">
        <w:rPr>
          <w:rFonts w:eastAsia="Arial Unicode MS"/>
          <w:color w:val="auto"/>
        </w:rPr>
        <w:t xml:space="preserve"> </w:t>
      </w:r>
      <w:r w:rsidR="00AB0B51">
        <w:rPr>
          <w:rFonts w:eastAsia="Arial Unicode MS"/>
          <w:color w:val="auto"/>
        </w:rPr>
        <w:t>1, 3, 6, 8, 10, 13, 15, 17, 20, 22, 24,</w:t>
      </w:r>
      <w:r w:rsidRPr="006B779C">
        <w:rPr>
          <w:rFonts w:eastAsia="Arial Unicode MS"/>
          <w:color w:val="auto"/>
        </w:rPr>
        <w:t xml:space="preserve"> </w:t>
      </w:r>
      <w:r w:rsidRPr="006B779C">
        <w:rPr>
          <w:rFonts w:eastAsia="Arial Unicode MS"/>
          <w:b/>
          <w:bCs/>
          <w:color w:val="auto"/>
        </w:rPr>
        <w:t>[End 2</w:t>
      </w:r>
      <w:r w:rsidRPr="006B779C">
        <w:rPr>
          <w:rFonts w:eastAsia="Arial Unicode MS"/>
          <w:b/>
          <w:bCs/>
          <w:color w:val="auto"/>
          <w:vertAlign w:val="superscript"/>
        </w:rPr>
        <w:t>nd</w:t>
      </w:r>
      <w:r w:rsidRPr="006B779C">
        <w:rPr>
          <w:rFonts w:eastAsia="Arial Unicode MS"/>
          <w:b/>
          <w:bCs/>
          <w:color w:val="auto"/>
        </w:rPr>
        <w:t xml:space="preserve"> Semester]</w:t>
      </w:r>
    </w:p>
    <w:p w14:paraId="7AACB5E9" w14:textId="77777777" w:rsidR="00264E53" w:rsidRPr="006B779C" w:rsidRDefault="00264E53">
      <w:pPr>
        <w:pStyle w:val="BodyB"/>
      </w:pPr>
    </w:p>
    <w:p w14:paraId="220055FF" w14:textId="4C5231E3" w:rsidR="00DC3388" w:rsidRPr="006B779C" w:rsidRDefault="000E6426">
      <w:pPr>
        <w:pStyle w:val="BodyB"/>
        <w:rPr>
          <w:i/>
          <w:iCs/>
          <w:sz w:val="22"/>
          <w:szCs w:val="22"/>
        </w:rPr>
      </w:pPr>
      <w:r w:rsidRPr="006B779C">
        <w:rPr>
          <w:rFonts w:eastAsia="Arial Unicode MS"/>
          <w:i/>
          <w:iCs/>
          <w:sz w:val="22"/>
          <w:szCs w:val="22"/>
        </w:rPr>
        <w:t xml:space="preserve">*Please note </w:t>
      </w:r>
      <w:r w:rsidR="006D138B">
        <w:rPr>
          <w:rFonts w:eastAsia="Arial Unicode MS"/>
          <w:i/>
          <w:iCs/>
          <w:sz w:val="22"/>
          <w:szCs w:val="22"/>
        </w:rPr>
        <w:t xml:space="preserve">that </w:t>
      </w:r>
      <w:r w:rsidRPr="006B779C">
        <w:rPr>
          <w:rFonts w:eastAsia="Arial Unicode MS"/>
          <w:i/>
          <w:iCs/>
          <w:sz w:val="22"/>
          <w:szCs w:val="22"/>
        </w:rPr>
        <w:t>the above dates and times are the anticipated class sessions for this course. However, all dates are subject to change as the instructor</w:t>
      </w:r>
      <w:r w:rsidR="00D75A10">
        <w:rPr>
          <w:rFonts w:eastAsia="Arial Unicode MS"/>
          <w:i/>
          <w:iCs/>
          <w:sz w:val="22"/>
          <w:szCs w:val="22"/>
        </w:rPr>
        <w:t>'</w:t>
      </w:r>
      <w:r w:rsidRPr="006B779C">
        <w:rPr>
          <w:rFonts w:eastAsia="Arial Unicode MS"/>
          <w:i/>
          <w:iCs/>
          <w:sz w:val="22"/>
          <w:szCs w:val="22"/>
        </w:rPr>
        <w:t>s circumstances dictate (e.g.</w:t>
      </w:r>
      <w:r w:rsidR="00D75A10">
        <w:rPr>
          <w:rFonts w:eastAsia="Arial Unicode MS"/>
          <w:i/>
          <w:iCs/>
          <w:sz w:val="22"/>
          <w:szCs w:val="22"/>
        </w:rPr>
        <w:t>,</w:t>
      </w:r>
      <w:r w:rsidRPr="006B779C">
        <w:rPr>
          <w:rFonts w:eastAsia="Arial Unicode MS"/>
          <w:i/>
          <w:iCs/>
          <w:sz w:val="22"/>
          <w:szCs w:val="22"/>
        </w:rPr>
        <w:t xml:space="preserve"> illness, family emergency). Any classes canceled by the instructor will be made up at an alternate time designated by the instructor. </w:t>
      </w:r>
    </w:p>
    <w:p w14:paraId="32740E3E" w14:textId="2DDDFDB1" w:rsidR="00997F2D" w:rsidRDefault="00997F2D">
      <w:pPr>
        <w:pStyle w:val="BodyA"/>
        <w:jc w:val="center"/>
        <w:rPr>
          <w:rFonts w:ascii="Times New Roman" w:hAnsi="Times New Roman" w:cs="Times New Roman"/>
        </w:rPr>
      </w:pPr>
    </w:p>
    <w:p w14:paraId="385A4B9D" w14:textId="059F8B1C" w:rsidR="009F5D31" w:rsidRPr="006B779C" w:rsidRDefault="009F5D31" w:rsidP="009F5D31">
      <w:pPr>
        <w:pStyle w:val="BodyA"/>
        <w:pBdr>
          <w:bottom w:val="single" w:sz="8" w:space="0" w:color="000000"/>
        </w:pBdr>
        <w:jc w:val="center"/>
        <w:rPr>
          <w:rFonts w:ascii="Times New Roman" w:hAnsi="Times New Roman" w:cs="Times New Roman"/>
        </w:rPr>
      </w:pPr>
      <w:r w:rsidRPr="006B779C">
        <w:rPr>
          <w:rFonts w:ascii="Times New Roman" w:hAnsi="Times New Roman" w:cs="Times New Roman"/>
          <w:b/>
          <w:bCs/>
          <w:smallCaps/>
          <w:color w:val="800000"/>
          <w:spacing w:val="5"/>
          <w:sz w:val="28"/>
          <w:szCs w:val="28"/>
          <w:u w:color="800000"/>
        </w:rPr>
        <w:lastRenderedPageBreak/>
        <w:t>Honors Biology Course Map:</w:t>
      </w:r>
      <w:r w:rsidRPr="006B779C">
        <w:rPr>
          <w:rFonts w:ascii="Times New Roman" w:hAnsi="Times New Roman" w:cs="Times New Roman"/>
          <w:b/>
          <w:bCs/>
        </w:rPr>
        <w:tab/>
      </w:r>
    </w:p>
    <w:tbl>
      <w:tblPr>
        <w:tblStyle w:val="TableGrid"/>
        <w:tblpPr w:leftFromText="180" w:rightFromText="180" w:vertAnchor="text" w:horzAnchor="margin" w:tblpY="1679"/>
        <w:tblW w:w="9445" w:type="dxa"/>
        <w:tblLook w:val="04A0" w:firstRow="1" w:lastRow="0" w:firstColumn="1" w:lastColumn="0" w:noHBand="0" w:noVBand="1"/>
      </w:tblPr>
      <w:tblGrid>
        <w:gridCol w:w="985"/>
        <w:gridCol w:w="990"/>
        <w:gridCol w:w="3240"/>
        <w:gridCol w:w="2700"/>
        <w:gridCol w:w="1530"/>
      </w:tblGrid>
      <w:tr w:rsidR="009F5D31" w:rsidRPr="006B779C" w14:paraId="0D99571B" w14:textId="77777777" w:rsidTr="009F5D31">
        <w:tc>
          <w:tcPr>
            <w:tcW w:w="985" w:type="dxa"/>
          </w:tcPr>
          <w:p w14:paraId="075235EC"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rPr>
            </w:pPr>
            <w:r w:rsidRPr="006B779C">
              <w:rPr>
                <w:rFonts w:ascii="Times New Roman" w:eastAsia="Times New Roman" w:hAnsi="Times New Roman" w:cs="Times New Roman"/>
              </w:rPr>
              <w:t>Week</w:t>
            </w:r>
          </w:p>
        </w:tc>
        <w:tc>
          <w:tcPr>
            <w:tcW w:w="990" w:type="dxa"/>
          </w:tcPr>
          <w:p w14:paraId="77EB4518" w14:textId="77777777" w:rsidR="009F5D31" w:rsidRPr="006B779C" w:rsidRDefault="009F5D31"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rPr>
            </w:pPr>
            <w:r>
              <w:rPr>
                <w:rFonts w:ascii="Times New Roman" w:eastAsia="Times New Roman" w:hAnsi="Times New Roman" w:cs="Times New Roman"/>
              </w:rPr>
              <w:t>Chapter</w:t>
            </w:r>
          </w:p>
        </w:tc>
        <w:tc>
          <w:tcPr>
            <w:tcW w:w="3240" w:type="dxa"/>
          </w:tcPr>
          <w:p w14:paraId="17C6A9ED"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6B779C">
              <w:rPr>
                <w:rFonts w:ascii="Times New Roman" w:eastAsia="Times New Roman" w:hAnsi="Times New Roman" w:cs="Times New Roman"/>
              </w:rPr>
              <w:t>Lecture Topic (Mon,</w:t>
            </w:r>
            <w:r>
              <w:rPr>
                <w:rFonts w:ascii="Times New Roman" w:eastAsia="Times New Roman" w:hAnsi="Times New Roman" w:cs="Times New Roman"/>
              </w:rPr>
              <w:t xml:space="preserve"> </w:t>
            </w:r>
            <w:r w:rsidRPr="006B779C">
              <w:rPr>
                <w:rFonts w:ascii="Times New Roman" w:eastAsia="Times New Roman" w:hAnsi="Times New Roman" w:cs="Times New Roman"/>
              </w:rPr>
              <w:t>Wed)</w:t>
            </w:r>
          </w:p>
        </w:tc>
        <w:tc>
          <w:tcPr>
            <w:tcW w:w="2700" w:type="dxa"/>
          </w:tcPr>
          <w:p w14:paraId="3B71947B"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6B779C">
              <w:rPr>
                <w:rFonts w:ascii="Times New Roman" w:eastAsia="Times New Roman" w:hAnsi="Times New Roman" w:cs="Times New Roman"/>
              </w:rPr>
              <w:t>Lab Topic (Fri)</w:t>
            </w:r>
          </w:p>
        </w:tc>
        <w:tc>
          <w:tcPr>
            <w:tcW w:w="1530" w:type="dxa"/>
          </w:tcPr>
          <w:p w14:paraId="0F5A130B"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6B779C">
              <w:rPr>
                <w:rFonts w:ascii="Times New Roman" w:eastAsia="Times New Roman" w:hAnsi="Times New Roman" w:cs="Times New Roman"/>
              </w:rPr>
              <w:t>Assessments</w:t>
            </w:r>
          </w:p>
        </w:tc>
      </w:tr>
      <w:tr w:rsidR="009F5D31" w:rsidRPr="006B779C" w14:paraId="1CBF4960" w14:textId="77777777" w:rsidTr="009F5D31">
        <w:tc>
          <w:tcPr>
            <w:tcW w:w="985" w:type="dxa"/>
          </w:tcPr>
          <w:p w14:paraId="4EAF4C92"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1</w:t>
            </w:r>
          </w:p>
        </w:tc>
        <w:tc>
          <w:tcPr>
            <w:tcW w:w="990" w:type="dxa"/>
          </w:tcPr>
          <w:p w14:paraId="36196BDC" w14:textId="3A827EA3" w:rsidR="009F5D31" w:rsidRPr="006B779C" w:rsidRDefault="00D94752"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3240" w:type="dxa"/>
          </w:tcPr>
          <w:p w14:paraId="084BA334"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Orientation Meeting, </w:t>
            </w:r>
          </w:p>
          <w:p w14:paraId="58C0B1EB"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The Science of Biology</w:t>
            </w:r>
          </w:p>
        </w:tc>
        <w:tc>
          <w:tcPr>
            <w:tcW w:w="2700" w:type="dxa"/>
          </w:tcPr>
          <w:p w14:paraId="73766EC4"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Scientific Method</w:t>
            </w:r>
          </w:p>
          <w:p w14:paraId="218452B6"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Handbook</w:t>
            </w:r>
          </w:p>
          <w:p w14:paraId="6C65CD2E"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-Using a Lab Journal</w:t>
            </w:r>
          </w:p>
        </w:tc>
        <w:tc>
          <w:tcPr>
            <w:tcW w:w="1530" w:type="dxa"/>
          </w:tcPr>
          <w:p w14:paraId="187D5F57"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r>
      <w:tr w:rsidR="009F5D31" w:rsidRPr="006B779C" w14:paraId="1CBFE20A" w14:textId="77777777" w:rsidTr="009F5D31">
        <w:tc>
          <w:tcPr>
            <w:tcW w:w="985" w:type="dxa"/>
          </w:tcPr>
          <w:p w14:paraId="716EA743"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2</w:t>
            </w:r>
          </w:p>
        </w:tc>
        <w:tc>
          <w:tcPr>
            <w:tcW w:w="990" w:type="dxa"/>
          </w:tcPr>
          <w:p w14:paraId="3D13A8CE" w14:textId="236E048C" w:rsidR="009F5D31" w:rsidRPr="006B779C" w:rsidRDefault="00D94752"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9F25FF">
              <w:rPr>
                <w:rFonts w:ascii="Times New Roman" w:eastAsia="Times New Roman" w:hAnsi="Times New Roman" w:cs="Times New Roman"/>
                <w:sz w:val="22"/>
                <w:szCs w:val="22"/>
              </w:rPr>
              <w:t>,2</w:t>
            </w:r>
          </w:p>
        </w:tc>
        <w:tc>
          <w:tcPr>
            <w:tcW w:w="3240" w:type="dxa"/>
          </w:tcPr>
          <w:p w14:paraId="363FBD3B"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The History of Biogenic Theory</w:t>
            </w:r>
          </w:p>
          <w:p w14:paraId="464B4478"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Atoms and Molecules</w:t>
            </w:r>
          </w:p>
        </w:tc>
        <w:tc>
          <w:tcPr>
            <w:tcW w:w="2700" w:type="dxa"/>
          </w:tcPr>
          <w:p w14:paraId="508E86BC"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Experimental Design</w:t>
            </w:r>
          </w:p>
          <w:p w14:paraId="06D3BDA8"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Handbook</w:t>
            </w:r>
          </w:p>
          <w:p w14:paraId="041F83F7"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-Formatting and Printing</w:t>
            </w:r>
          </w:p>
        </w:tc>
        <w:tc>
          <w:tcPr>
            <w:tcW w:w="1530" w:type="dxa"/>
          </w:tcPr>
          <w:p w14:paraId="48165B78"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r>
      <w:tr w:rsidR="009F5D31" w:rsidRPr="006B779C" w14:paraId="06FE37AA" w14:textId="77777777" w:rsidTr="009F5D31">
        <w:tc>
          <w:tcPr>
            <w:tcW w:w="985" w:type="dxa"/>
          </w:tcPr>
          <w:p w14:paraId="084F4C23"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3</w:t>
            </w:r>
          </w:p>
        </w:tc>
        <w:tc>
          <w:tcPr>
            <w:tcW w:w="990" w:type="dxa"/>
          </w:tcPr>
          <w:p w14:paraId="65289E86" w14:textId="466E487C" w:rsidR="009F5D31" w:rsidRPr="006B779C" w:rsidRDefault="00D94752"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3240" w:type="dxa"/>
          </w:tcPr>
          <w:p w14:paraId="62566347"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Water</w:t>
            </w:r>
          </w:p>
          <w:p w14:paraId="272B8A83"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Biomolecules</w:t>
            </w:r>
          </w:p>
        </w:tc>
        <w:tc>
          <w:tcPr>
            <w:tcW w:w="2700" w:type="dxa"/>
          </w:tcPr>
          <w:p w14:paraId="4C6D96C3"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1 </w:t>
            </w:r>
          </w:p>
          <w:p w14:paraId="233D8225"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Handbook</w:t>
            </w:r>
          </w:p>
          <w:p w14:paraId="09B68DFA"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-Writing Style</w:t>
            </w:r>
          </w:p>
        </w:tc>
        <w:tc>
          <w:tcPr>
            <w:tcW w:w="1530" w:type="dxa"/>
          </w:tcPr>
          <w:p w14:paraId="3B715CB4"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r>
      <w:tr w:rsidR="009F5D31" w:rsidRPr="006B779C" w14:paraId="5D26A6F3" w14:textId="77777777" w:rsidTr="009F5D31">
        <w:tc>
          <w:tcPr>
            <w:tcW w:w="985" w:type="dxa"/>
          </w:tcPr>
          <w:p w14:paraId="61AA392A"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4</w:t>
            </w:r>
          </w:p>
        </w:tc>
        <w:tc>
          <w:tcPr>
            <w:tcW w:w="990" w:type="dxa"/>
          </w:tcPr>
          <w:p w14:paraId="5A5FFA3D" w14:textId="77777777" w:rsidR="009F5D31" w:rsidRPr="006B779C" w:rsidRDefault="009F5D31"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p>
        </w:tc>
        <w:tc>
          <w:tcPr>
            <w:tcW w:w="3240" w:type="dxa"/>
          </w:tcPr>
          <w:p w14:paraId="2F0FEB46"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Review Sessions</w:t>
            </w:r>
          </w:p>
        </w:tc>
        <w:tc>
          <w:tcPr>
            <w:tcW w:w="2700" w:type="dxa"/>
          </w:tcPr>
          <w:p w14:paraId="10C1B29A"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3</w:t>
            </w:r>
          </w:p>
          <w:p w14:paraId="71ED6D13"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Handbook</w:t>
            </w:r>
          </w:p>
          <w:p w14:paraId="3C7E5568"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-Report Content</w:t>
            </w:r>
          </w:p>
        </w:tc>
        <w:tc>
          <w:tcPr>
            <w:tcW w:w="1530" w:type="dxa"/>
          </w:tcPr>
          <w:p w14:paraId="559F5903"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Quiz 1</w:t>
            </w:r>
          </w:p>
        </w:tc>
      </w:tr>
      <w:tr w:rsidR="009F5D31" w:rsidRPr="006B779C" w14:paraId="65AD89F1" w14:textId="77777777" w:rsidTr="009F5D31">
        <w:tc>
          <w:tcPr>
            <w:tcW w:w="985" w:type="dxa"/>
          </w:tcPr>
          <w:p w14:paraId="2EDF9078"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5</w:t>
            </w:r>
          </w:p>
        </w:tc>
        <w:tc>
          <w:tcPr>
            <w:tcW w:w="990" w:type="dxa"/>
          </w:tcPr>
          <w:p w14:paraId="51B61D6A" w14:textId="4EB12B1A" w:rsidR="009F5D31" w:rsidRPr="006B779C" w:rsidRDefault="009F25FF"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3240" w:type="dxa"/>
          </w:tcPr>
          <w:p w14:paraId="529352D5"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The Cell Theory</w:t>
            </w:r>
          </w:p>
          <w:p w14:paraId="78DDA1B9"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Cell Structure and Function</w:t>
            </w:r>
          </w:p>
        </w:tc>
        <w:tc>
          <w:tcPr>
            <w:tcW w:w="2700" w:type="dxa"/>
          </w:tcPr>
          <w:p w14:paraId="69922912"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8</w:t>
            </w:r>
          </w:p>
          <w:p w14:paraId="273E82EA"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Handbook</w:t>
            </w:r>
          </w:p>
          <w:p w14:paraId="243109A6"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-Report Content</w:t>
            </w:r>
          </w:p>
        </w:tc>
        <w:tc>
          <w:tcPr>
            <w:tcW w:w="1530" w:type="dxa"/>
          </w:tcPr>
          <w:p w14:paraId="084BF974"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r>
      <w:tr w:rsidR="009F5D31" w:rsidRPr="006B779C" w14:paraId="03BFBDD3" w14:textId="77777777" w:rsidTr="009F5D31">
        <w:tc>
          <w:tcPr>
            <w:tcW w:w="985" w:type="dxa"/>
          </w:tcPr>
          <w:p w14:paraId="4D91C23C"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6</w:t>
            </w:r>
          </w:p>
        </w:tc>
        <w:tc>
          <w:tcPr>
            <w:tcW w:w="990" w:type="dxa"/>
          </w:tcPr>
          <w:p w14:paraId="6BD54FE9" w14:textId="1938BF28" w:rsidR="009F5D31" w:rsidRPr="006B779C" w:rsidRDefault="009F25FF"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3,4</w:t>
            </w:r>
          </w:p>
        </w:tc>
        <w:tc>
          <w:tcPr>
            <w:tcW w:w="3240" w:type="dxa"/>
          </w:tcPr>
          <w:p w14:paraId="71678EDC"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Cell Membrane</w:t>
            </w:r>
          </w:p>
          <w:p w14:paraId="2CE07972"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Energy in Chemical Reactions</w:t>
            </w:r>
          </w:p>
        </w:tc>
        <w:tc>
          <w:tcPr>
            <w:tcW w:w="2700" w:type="dxa"/>
          </w:tcPr>
          <w:p w14:paraId="3A9FD711"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9</w:t>
            </w:r>
          </w:p>
          <w:p w14:paraId="210A7A0C"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Handbook</w:t>
            </w:r>
          </w:p>
          <w:p w14:paraId="29F8F427"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-Section Content</w:t>
            </w:r>
          </w:p>
        </w:tc>
        <w:tc>
          <w:tcPr>
            <w:tcW w:w="1530" w:type="dxa"/>
          </w:tcPr>
          <w:p w14:paraId="4EBB552F"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Quiz 2</w:t>
            </w:r>
          </w:p>
        </w:tc>
      </w:tr>
      <w:tr w:rsidR="009F5D31" w:rsidRPr="006B779C" w14:paraId="3E38BD12" w14:textId="77777777" w:rsidTr="009F5D31">
        <w:tc>
          <w:tcPr>
            <w:tcW w:w="985" w:type="dxa"/>
            <w:tcBorders>
              <w:bottom w:val="single" w:sz="4" w:space="0" w:color="auto"/>
            </w:tcBorders>
          </w:tcPr>
          <w:p w14:paraId="6DE201A5"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7</w:t>
            </w:r>
          </w:p>
        </w:tc>
        <w:tc>
          <w:tcPr>
            <w:tcW w:w="990" w:type="dxa"/>
            <w:tcBorders>
              <w:bottom w:val="single" w:sz="4" w:space="0" w:color="auto"/>
            </w:tcBorders>
          </w:tcPr>
          <w:p w14:paraId="12660769" w14:textId="310A1ED3" w:rsidR="009F5D31" w:rsidRPr="006B779C" w:rsidRDefault="009F25FF"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3240" w:type="dxa"/>
            <w:tcBorders>
              <w:bottom w:val="single" w:sz="4" w:space="0" w:color="auto"/>
            </w:tcBorders>
          </w:tcPr>
          <w:p w14:paraId="6F371358"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Cellular Respiration</w:t>
            </w:r>
          </w:p>
        </w:tc>
        <w:tc>
          <w:tcPr>
            <w:tcW w:w="2700" w:type="dxa"/>
            <w:tcBorders>
              <w:bottom w:val="single" w:sz="4" w:space="0" w:color="auto"/>
            </w:tcBorders>
          </w:tcPr>
          <w:p w14:paraId="2EEE0CC2"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11</w:t>
            </w:r>
          </w:p>
          <w:p w14:paraId="7D6C36A1"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Handbook</w:t>
            </w:r>
          </w:p>
          <w:p w14:paraId="3B78BB9F"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-Analyzing and Discussing</w:t>
            </w:r>
          </w:p>
        </w:tc>
        <w:tc>
          <w:tcPr>
            <w:tcW w:w="1530" w:type="dxa"/>
            <w:tcBorders>
              <w:bottom w:val="single" w:sz="4" w:space="0" w:color="auto"/>
            </w:tcBorders>
          </w:tcPr>
          <w:p w14:paraId="21C2836D"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r>
      <w:tr w:rsidR="009F5D31" w:rsidRPr="006B779C" w14:paraId="17D53D1F" w14:textId="77777777" w:rsidTr="009F5D31">
        <w:tc>
          <w:tcPr>
            <w:tcW w:w="985" w:type="dxa"/>
            <w:tcBorders>
              <w:bottom w:val="single" w:sz="12" w:space="0" w:color="auto"/>
            </w:tcBorders>
          </w:tcPr>
          <w:p w14:paraId="21BA3887"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8</w:t>
            </w:r>
          </w:p>
        </w:tc>
        <w:tc>
          <w:tcPr>
            <w:tcW w:w="990" w:type="dxa"/>
            <w:tcBorders>
              <w:bottom w:val="single" w:sz="12" w:space="0" w:color="auto"/>
            </w:tcBorders>
          </w:tcPr>
          <w:p w14:paraId="0017567C" w14:textId="77777777" w:rsidR="009F5D31" w:rsidRPr="006B779C" w:rsidRDefault="009F5D31"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p>
        </w:tc>
        <w:tc>
          <w:tcPr>
            <w:tcW w:w="3240" w:type="dxa"/>
            <w:tcBorders>
              <w:bottom w:val="single" w:sz="12" w:space="0" w:color="auto"/>
            </w:tcBorders>
          </w:tcPr>
          <w:p w14:paraId="1A5D7272"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Review Sessions</w:t>
            </w:r>
          </w:p>
        </w:tc>
        <w:tc>
          <w:tcPr>
            <w:tcW w:w="2700" w:type="dxa"/>
            <w:tcBorders>
              <w:bottom w:val="single" w:sz="12" w:space="0" w:color="auto"/>
            </w:tcBorders>
          </w:tcPr>
          <w:p w14:paraId="0DFC3704"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12</w:t>
            </w:r>
          </w:p>
          <w:p w14:paraId="1FD74D0C"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Handbook</w:t>
            </w:r>
          </w:p>
          <w:p w14:paraId="21B3764F"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-Preparing Tables, Graphs, Figures</w:t>
            </w:r>
          </w:p>
        </w:tc>
        <w:tc>
          <w:tcPr>
            <w:tcW w:w="1530" w:type="dxa"/>
            <w:tcBorders>
              <w:bottom w:val="single" w:sz="12" w:space="0" w:color="auto"/>
            </w:tcBorders>
          </w:tcPr>
          <w:p w14:paraId="7CCE77C2"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Exam 1</w:t>
            </w:r>
          </w:p>
        </w:tc>
      </w:tr>
      <w:tr w:rsidR="009F5D31" w:rsidRPr="006B779C" w14:paraId="06266762" w14:textId="77777777" w:rsidTr="009F5D31">
        <w:tc>
          <w:tcPr>
            <w:tcW w:w="985" w:type="dxa"/>
            <w:tcBorders>
              <w:top w:val="single" w:sz="12" w:space="0" w:color="auto"/>
            </w:tcBorders>
          </w:tcPr>
          <w:p w14:paraId="6A969A9D"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9</w:t>
            </w:r>
          </w:p>
        </w:tc>
        <w:tc>
          <w:tcPr>
            <w:tcW w:w="990" w:type="dxa"/>
            <w:tcBorders>
              <w:top w:val="single" w:sz="12" w:space="0" w:color="auto"/>
            </w:tcBorders>
          </w:tcPr>
          <w:p w14:paraId="2EB65666" w14:textId="6C4D4E74" w:rsidR="009F5D31" w:rsidRPr="006B779C" w:rsidRDefault="009F25FF"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3240" w:type="dxa"/>
            <w:tcBorders>
              <w:top w:val="single" w:sz="12" w:space="0" w:color="auto"/>
            </w:tcBorders>
          </w:tcPr>
          <w:p w14:paraId="241D46F8"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Photosynthesis</w:t>
            </w:r>
          </w:p>
        </w:tc>
        <w:tc>
          <w:tcPr>
            <w:tcW w:w="2700" w:type="dxa"/>
            <w:tcBorders>
              <w:top w:val="single" w:sz="12" w:space="0" w:color="auto"/>
            </w:tcBorders>
          </w:tcPr>
          <w:p w14:paraId="12386F9D"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13</w:t>
            </w:r>
          </w:p>
          <w:p w14:paraId="1A1E9382"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Handbook</w:t>
            </w:r>
          </w:p>
          <w:p w14:paraId="220DA1EB"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-Common Lab Report Deficiencies</w:t>
            </w:r>
          </w:p>
        </w:tc>
        <w:tc>
          <w:tcPr>
            <w:tcW w:w="1530" w:type="dxa"/>
            <w:tcBorders>
              <w:top w:val="single" w:sz="12" w:space="0" w:color="auto"/>
            </w:tcBorders>
          </w:tcPr>
          <w:p w14:paraId="000976FD"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r>
      <w:tr w:rsidR="009F5D31" w:rsidRPr="006B779C" w14:paraId="1BD4702D" w14:textId="77777777" w:rsidTr="009F5D31">
        <w:tc>
          <w:tcPr>
            <w:tcW w:w="985" w:type="dxa"/>
          </w:tcPr>
          <w:p w14:paraId="0A58D92C"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10</w:t>
            </w:r>
          </w:p>
        </w:tc>
        <w:tc>
          <w:tcPr>
            <w:tcW w:w="990" w:type="dxa"/>
          </w:tcPr>
          <w:p w14:paraId="0D902175" w14:textId="6CC7B51E" w:rsidR="009F5D31" w:rsidRPr="006B779C" w:rsidRDefault="009F25FF"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3240" w:type="dxa"/>
          </w:tcPr>
          <w:p w14:paraId="6D6036D3"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The History of Molecular Biology</w:t>
            </w:r>
          </w:p>
          <w:p w14:paraId="1F242293"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DNA Org. &amp; Gene Expression</w:t>
            </w:r>
          </w:p>
        </w:tc>
        <w:tc>
          <w:tcPr>
            <w:tcW w:w="2700" w:type="dxa"/>
          </w:tcPr>
          <w:p w14:paraId="484F34A6"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14</w:t>
            </w:r>
          </w:p>
        </w:tc>
        <w:tc>
          <w:tcPr>
            <w:tcW w:w="1530" w:type="dxa"/>
          </w:tcPr>
          <w:p w14:paraId="21A39694"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Quiz 3</w:t>
            </w:r>
          </w:p>
        </w:tc>
      </w:tr>
      <w:tr w:rsidR="009F5D31" w:rsidRPr="006B779C" w14:paraId="3F8AB8AC" w14:textId="77777777" w:rsidTr="009F5D31">
        <w:tc>
          <w:tcPr>
            <w:tcW w:w="985" w:type="dxa"/>
          </w:tcPr>
          <w:p w14:paraId="3FE041F8"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11</w:t>
            </w:r>
          </w:p>
        </w:tc>
        <w:tc>
          <w:tcPr>
            <w:tcW w:w="990" w:type="dxa"/>
          </w:tcPr>
          <w:p w14:paraId="194F95D9" w14:textId="447C3F34" w:rsidR="009F5D31" w:rsidRPr="006B779C" w:rsidRDefault="009F25FF"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3240" w:type="dxa"/>
          </w:tcPr>
          <w:p w14:paraId="1D3455A4"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The Cell Cycle</w:t>
            </w:r>
          </w:p>
          <w:p w14:paraId="7BC623B4"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Mitosis/Meiosis</w:t>
            </w:r>
          </w:p>
        </w:tc>
        <w:tc>
          <w:tcPr>
            <w:tcW w:w="2700" w:type="dxa"/>
          </w:tcPr>
          <w:p w14:paraId="7B54BA41"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15</w:t>
            </w:r>
          </w:p>
        </w:tc>
        <w:tc>
          <w:tcPr>
            <w:tcW w:w="1530" w:type="dxa"/>
          </w:tcPr>
          <w:p w14:paraId="7C7A5834"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Lab Report 1</w:t>
            </w:r>
          </w:p>
          <w:p w14:paraId="7C96C82F"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9</w:t>
            </w:r>
          </w:p>
        </w:tc>
      </w:tr>
      <w:tr w:rsidR="00122B00" w:rsidRPr="006B779C" w14:paraId="63342C7A" w14:textId="77777777" w:rsidTr="00833CD1">
        <w:tc>
          <w:tcPr>
            <w:tcW w:w="9445" w:type="dxa"/>
            <w:gridSpan w:val="5"/>
          </w:tcPr>
          <w:p w14:paraId="48E0629E" w14:textId="77777777" w:rsidR="00122B00" w:rsidRPr="006B779C" w:rsidRDefault="00122B00"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rPr>
            </w:pPr>
            <w:r w:rsidRPr="006B779C">
              <w:rPr>
                <w:rFonts w:ascii="Times New Roman" w:eastAsia="Times New Roman" w:hAnsi="Times New Roman" w:cs="Times New Roman"/>
                <w:b/>
                <w:bCs/>
              </w:rPr>
              <w:t>Thanksgiving Break</w:t>
            </w:r>
          </w:p>
        </w:tc>
      </w:tr>
      <w:tr w:rsidR="009F5D31" w:rsidRPr="006B779C" w14:paraId="35C56E5F" w14:textId="77777777" w:rsidTr="009F5D31">
        <w:tc>
          <w:tcPr>
            <w:tcW w:w="985" w:type="dxa"/>
          </w:tcPr>
          <w:p w14:paraId="639B1F6E"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12</w:t>
            </w:r>
          </w:p>
        </w:tc>
        <w:tc>
          <w:tcPr>
            <w:tcW w:w="990" w:type="dxa"/>
          </w:tcPr>
          <w:p w14:paraId="5111BA5E" w14:textId="77777777" w:rsidR="009F5D31" w:rsidRPr="006B779C" w:rsidRDefault="009F5D31"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p>
        </w:tc>
        <w:tc>
          <w:tcPr>
            <w:tcW w:w="3240" w:type="dxa"/>
          </w:tcPr>
          <w:p w14:paraId="30278835"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Review Sessions</w:t>
            </w:r>
          </w:p>
        </w:tc>
        <w:tc>
          <w:tcPr>
            <w:tcW w:w="2700" w:type="dxa"/>
          </w:tcPr>
          <w:p w14:paraId="77A12DD8"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16</w:t>
            </w:r>
          </w:p>
        </w:tc>
        <w:tc>
          <w:tcPr>
            <w:tcW w:w="1530" w:type="dxa"/>
          </w:tcPr>
          <w:p w14:paraId="7D68BA71"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Quiz 4</w:t>
            </w:r>
          </w:p>
        </w:tc>
      </w:tr>
      <w:tr w:rsidR="009F5D31" w:rsidRPr="006B779C" w14:paraId="40FBE0CA" w14:textId="77777777" w:rsidTr="009F5D31">
        <w:tc>
          <w:tcPr>
            <w:tcW w:w="985" w:type="dxa"/>
          </w:tcPr>
          <w:p w14:paraId="72280CF3"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13</w:t>
            </w:r>
          </w:p>
        </w:tc>
        <w:tc>
          <w:tcPr>
            <w:tcW w:w="990" w:type="dxa"/>
          </w:tcPr>
          <w:p w14:paraId="0585A956" w14:textId="6D9178BE" w:rsidR="009F5D31" w:rsidRPr="006B779C" w:rsidRDefault="009F25FF"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3240" w:type="dxa"/>
          </w:tcPr>
          <w:p w14:paraId="73BE00CF"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Human Chromosomal Genetics</w:t>
            </w:r>
          </w:p>
          <w:p w14:paraId="5B320AB8"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Mendel and Classical Genetics</w:t>
            </w:r>
          </w:p>
        </w:tc>
        <w:tc>
          <w:tcPr>
            <w:tcW w:w="2700" w:type="dxa"/>
          </w:tcPr>
          <w:p w14:paraId="29D2290F"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17</w:t>
            </w:r>
          </w:p>
        </w:tc>
        <w:tc>
          <w:tcPr>
            <w:tcW w:w="1530" w:type="dxa"/>
          </w:tcPr>
          <w:p w14:paraId="7E7DF3B8"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r>
      <w:tr w:rsidR="009F5D31" w:rsidRPr="006B779C" w14:paraId="3AC69FD4" w14:textId="77777777" w:rsidTr="009F5D31">
        <w:tc>
          <w:tcPr>
            <w:tcW w:w="985" w:type="dxa"/>
          </w:tcPr>
          <w:p w14:paraId="19EB8478"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14</w:t>
            </w:r>
          </w:p>
        </w:tc>
        <w:tc>
          <w:tcPr>
            <w:tcW w:w="990" w:type="dxa"/>
          </w:tcPr>
          <w:p w14:paraId="7B45B653" w14:textId="3B971171" w:rsidR="009F5D31" w:rsidRPr="006B779C" w:rsidRDefault="009F25FF"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6,7</w:t>
            </w:r>
          </w:p>
        </w:tc>
        <w:tc>
          <w:tcPr>
            <w:tcW w:w="3240" w:type="dxa"/>
          </w:tcPr>
          <w:p w14:paraId="3C7079FA"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Population Genetics</w:t>
            </w:r>
          </w:p>
          <w:p w14:paraId="42042DFB"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Taxonomy</w:t>
            </w:r>
          </w:p>
        </w:tc>
        <w:tc>
          <w:tcPr>
            <w:tcW w:w="2700" w:type="dxa"/>
          </w:tcPr>
          <w:p w14:paraId="3564DEEF"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Pr>
                <w:rFonts w:ascii="Times New Roman" w:eastAsia="Times New Roman" w:hAnsi="Times New Roman" w:cs="Times New Roman"/>
                <w:sz w:val="22"/>
                <w:szCs w:val="22"/>
              </w:rPr>
              <w:t>No Lab/Lecture Review</w:t>
            </w:r>
          </w:p>
        </w:tc>
        <w:tc>
          <w:tcPr>
            <w:tcW w:w="1530" w:type="dxa"/>
          </w:tcPr>
          <w:p w14:paraId="79C94E1D"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Quiz 5</w:t>
            </w:r>
          </w:p>
        </w:tc>
      </w:tr>
      <w:tr w:rsidR="00122B00" w:rsidRPr="006B779C" w14:paraId="0606F518" w14:textId="77777777" w:rsidTr="00CF06EE">
        <w:tc>
          <w:tcPr>
            <w:tcW w:w="9445" w:type="dxa"/>
            <w:gridSpan w:val="5"/>
          </w:tcPr>
          <w:p w14:paraId="021BF808" w14:textId="77777777" w:rsidR="00122B00" w:rsidRPr="006B779C" w:rsidRDefault="00122B00"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rPr>
            </w:pPr>
            <w:r w:rsidRPr="006B779C">
              <w:rPr>
                <w:rFonts w:ascii="Times New Roman" w:eastAsia="Times New Roman" w:hAnsi="Times New Roman" w:cs="Times New Roman"/>
                <w:b/>
                <w:bCs/>
              </w:rPr>
              <w:t>Winter Break</w:t>
            </w:r>
          </w:p>
        </w:tc>
      </w:tr>
      <w:tr w:rsidR="009F5D31" w:rsidRPr="006B779C" w14:paraId="6F7F9F6F" w14:textId="77777777" w:rsidTr="009F5D31">
        <w:tc>
          <w:tcPr>
            <w:tcW w:w="985" w:type="dxa"/>
            <w:tcBorders>
              <w:bottom w:val="single" w:sz="2" w:space="0" w:color="auto"/>
            </w:tcBorders>
          </w:tcPr>
          <w:p w14:paraId="53F55750"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15</w:t>
            </w:r>
          </w:p>
        </w:tc>
        <w:tc>
          <w:tcPr>
            <w:tcW w:w="990" w:type="dxa"/>
            <w:tcBorders>
              <w:bottom w:val="single" w:sz="2" w:space="0" w:color="auto"/>
            </w:tcBorders>
          </w:tcPr>
          <w:p w14:paraId="06236E60" w14:textId="2D84F8DA" w:rsidR="009F5D31" w:rsidRPr="006B779C" w:rsidRDefault="009F25FF"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3240" w:type="dxa"/>
            <w:tcBorders>
              <w:bottom w:val="single" w:sz="2" w:space="0" w:color="auto"/>
            </w:tcBorders>
          </w:tcPr>
          <w:p w14:paraId="184E06A9"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Viruses</w:t>
            </w:r>
          </w:p>
          <w:p w14:paraId="04623433"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lastRenderedPageBreak/>
              <w:t>Prokaryotes</w:t>
            </w:r>
          </w:p>
        </w:tc>
        <w:tc>
          <w:tcPr>
            <w:tcW w:w="2700" w:type="dxa"/>
            <w:tcBorders>
              <w:bottom w:val="single" w:sz="2" w:space="0" w:color="auto"/>
            </w:tcBorders>
          </w:tcPr>
          <w:p w14:paraId="467941D9"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No Lab/Lecture Review</w:t>
            </w:r>
          </w:p>
        </w:tc>
        <w:tc>
          <w:tcPr>
            <w:tcW w:w="1530" w:type="dxa"/>
            <w:tcBorders>
              <w:bottom w:val="single" w:sz="2" w:space="0" w:color="auto"/>
            </w:tcBorders>
          </w:tcPr>
          <w:p w14:paraId="34DFF9F3"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Lab Report 2</w:t>
            </w:r>
          </w:p>
          <w:p w14:paraId="0F84AA22"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lastRenderedPageBreak/>
              <w:t xml:space="preserve">-Activity </w:t>
            </w:r>
            <w:r>
              <w:rPr>
                <w:rFonts w:ascii="Times New Roman" w:eastAsia="Times New Roman" w:hAnsi="Times New Roman" w:cs="Times New Roman"/>
                <w:sz w:val="22"/>
                <w:szCs w:val="22"/>
              </w:rPr>
              <w:t>11</w:t>
            </w:r>
          </w:p>
        </w:tc>
      </w:tr>
      <w:tr w:rsidR="009F5D31" w:rsidRPr="006B779C" w14:paraId="54555D9E" w14:textId="77777777" w:rsidTr="009F5D31">
        <w:tc>
          <w:tcPr>
            <w:tcW w:w="985" w:type="dxa"/>
            <w:tcBorders>
              <w:top w:val="single" w:sz="2" w:space="0" w:color="auto"/>
              <w:left w:val="single" w:sz="2" w:space="0" w:color="auto"/>
              <w:bottom w:val="single" w:sz="18" w:space="0" w:color="auto"/>
              <w:right w:val="single" w:sz="2" w:space="0" w:color="auto"/>
            </w:tcBorders>
          </w:tcPr>
          <w:p w14:paraId="0E14514D"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lastRenderedPageBreak/>
              <w:t>16</w:t>
            </w:r>
          </w:p>
        </w:tc>
        <w:tc>
          <w:tcPr>
            <w:tcW w:w="990" w:type="dxa"/>
            <w:tcBorders>
              <w:top w:val="single" w:sz="2" w:space="0" w:color="auto"/>
              <w:left w:val="single" w:sz="2" w:space="0" w:color="auto"/>
              <w:bottom w:val="single" w:sz="18" w:space="0" w:color="auto"/>
              <w:right w:val="single" w:sz="2" w:space="0" w:color="auto"/>
            </w:tcBorders>
          </w:tcPr>
          <w:p w14:paraId="3C7FA0B5" w14:textId="77777777" w:rsidR="009F5D31" w:rsidRPr="006B779C" w:rsidRDefault="009F5D31"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p>
        </w:tc>
        <w:tc>
          <w:tcPr>
            <w:tcW w:w="3240" w:type="dxa"/>
            <w:tcBorders>
              <w:top w:val="single" w:sz="2" w:space="0" w:color="auto"/>
              <w:left w:val="single" w:sz="2" w:space="0" w:color="auto"/>
              <w:bottom w:val="single" w:sz="18" w:space="0" w:color="auto"/>
              <w:right w:val="single" w:sz="2" w:space="0" w:color="auto"/>
            </w:tcBorders>
          </w:tcPr>
          <w:p w14:paraId="07452044"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Review Sessions</w:t>
            </w:r>
          </w:p>
        </w:tc>
        <w:tc>
          <w:tcPr>
            <w:tcW w:w="2700" w:type="dxa"/>
            <w:tcBorders>
              <w:top w:val="single" w:sz="2" w:space="0" w:color="auto"/>
              <w:left w:val="single" w:sz="2" w:space="0" w:color="auto"/>
              <w:bottom w:val="single" w:sz="18" w:space="0" w:color="auto"/>
              <w:right w:val="single" w:sz="2" w:space="0" w:color="auto"/>
            </w:tcBorders>
          </w:tcPr>
          <w:p w14:paraId="01F38262"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19</w:t>
            </w:r>
          </w:p>
        </w:tc>
        <w:tc>
          <w:tcPr>
            <w:tcW w:w="1530" w:type="dxa"/>
            <w:tcBorders>
              <w:top w:val="single" w:sz="2" w:space="0" w:color="auto"/>
              <w:left w:val="single" w:sz="2" w:space="0" w:color="auto"/>
              <w:bottom w:val="single" w:sz="18" w:space="0" w:color="auto"/>
              <w:right w:val="single" w:sz="2" w:space="0" w:color="auto"/>
            </w:tcBorders>
          </w:tcPr>
          <w:p w14:paraId="75DDAD7C"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Exam 2</w:t>
            </w:r>
          </w:p>
        </w:tc>
      </w:tr>
      <w:tr w:rsidR="009F5D31" w:rsidRPr="006B779C" w14:paraId="04455305" w14:textId="77777777" w:rsidTr="009F5D31">
        <w:tc>
          <w:tcPr>
            <w:tcW w:w="985" w:type="dxa"/>
            <w:tcBorders>
              <w:top w:val="single" w:sz="18" w:space="0" w:color="auto"/>
            </w:tcBorders>
          </w:tcPr>
          <w:p w14:paraId="69F552A2"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17</w:t>
            </w:r>
          </w:p>
        </w:tc>
        <w:tc>
          <w:tcPr>
            <w:tcW w:w="990" w:type="dxa"/>
            <w:tcBorders>
              <w:top w:val="single" w:sz="18" w:space="0" w:color="auto"/>
            </w:tcBorders>
          </w:tcPr>
          <w:p w14:paraId="037001B3" w14:textId="6E35BE01" w:rsidR="009F5D31" w:rsidRPr="006B779C" w:rsidRDefault="009F25FF"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7,8</w:t>
            </w:r>
          </w:p>
        </w:tc>
        <w:tc>
          <w:tcPr>
            <w:tcW w:w="3240" w:type="dxa"/>
            <w:tcBorders>
              <w:top w:val="single" w:sz="18" w:space="0" w:color="auto"/>
            </w:tcBorders>
          </w:tcPr>
          <w:p w14:paraId="7AFDD244"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Protist</w:t>
            </w:r>
          </w:p>
          <w:p w14:paraId="76787B47"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Fungi</w:t>
            </w:r>
          </w:p>
        </w:tc>
        <w:tc>
          <w:tcPr>
            <w:tcW w:w="2700" w:type="dxa"/>
            <w:tcBorders>
              <w:top w:val="single" w:sz="18" w:space="0" w:color="auto"/>
            </w:tcBorders>
          </w:tcPr>
          <w:p w14:paraId="071E474F"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21</w:t>
            </w:r>
          </w:p>
        </w:tc>
        <w:tc>
          <w:tcPr>
            <w:tcW w:w="1530" w:type="dxa"/>
            <w:tcBorders>
              <w:top w:val="single" w:sz="18" w:space="0" w:color="auto"/>
            </w:tcBorders>
          </w:tcPr>
          <w:p w14:paraId="2FA2668F"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r>
      <w:tr w:rsidR="009F5D31" w:rsidRPr="006B779C" w14:paraId="7ED58ED1" w14:textId="77777777" w:rsidTr="009F5D31">
        <w:tc>
          <w:tcPr>
            <w:tcW w:w="985" w:type="dxa"/>
          </w:tcPr>
          <w:p w14:paraId="728E9CD6"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18</w:t>
            </w:r>
          </w:p>
        </w:tc>
        <w:tc>
          <w:tcPr>
            <w:tcW w:w="990" w:type="dxa"/>
          </w:tcPr>
          <w:p w14:paraId="6423BC85" w14:textId="1EC72D04" w:rsidR="009F5D31" w:rsidRPr="006B779C" w:rsidRDefault="009F25FF"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c>
          <w:tcPr>
            <w:tcW w:w="3240" w:type="dxa"/>
          </w:tcPr>
          <w:p w14:paraId="4A04210B"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Characteristics of Plants</w:t>
            </w:r>
          </w:p>
          <w:p w14:paraId="1B747DF6"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Classification and Diversification of Plants</w:t>
            </w:r>
          </w:p>
        </w:tc>
        <w:tc>
          <w:tcPr>
            <w:tcW w:w="2700" w:type="dxa"/>
          </w:tcPr>
          <w:p w14:paraId="5F110D79"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22</w:t>
            </w:r>
          </w:p>
        </w:tc>
        <w:tc>
          <w:tcPr>
            <w:tcW w:w="1530" w:type="dxa"/>
          </w:tcPr>
          <w:p w14:paraId="2C3EC342"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Quiz 6</w:t>
            </w:r>
          </w:p>
        </w:tc>
      </w:tr>
      <w:tr w:rsidR="009F5D31" w:rsidRPr="006B779C" w14:paraId="4E703090" w14:textId="77777777" w:rsidTr="009F5D31">
        <w:tc>
          <w:tcPr>
            <w:tcW w:w="985" w:type="dxa"/>
          </w:tcPr>
          <w:p w14:paraId="61D4F1F1"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19</w:t>
            </w:r>
          </w:p>
        </w:tc>
        <w:tc>
          <w:tcPr>
            <w:tcW w:w="990" w:type="dxa"/>
          </w:tcPr>
          <w:p w14:paraId="41529ADE" w14:textId="5A16C7A5" w:rsidR="009F5D31" w:rsidRPr="006B779C" w:rsidRDefault="009F25FF"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c>
          <w:tcPr>
            <w:tcW w:w="3240" w:type="dxa"/>
          </w:tcPr>
          <w:p w14:paraId="190C1B34"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Plant Anatomy</w:t>
            </w:r>
          </w:p>
          <w:p w14:paraId="007C6A98"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Plant Physiology</w:t>
            </w:r>
          </w:p>
        </w:tc>
        <w:tc>
          <w:tcPr>
            <w:tcW w:w="2700" w:type="dxa"/>
          </w:tcPr>
          <w:p w14:paraId="4011EE62"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23</w:t>
            </w:r>
          </w:p>
        </w:tc>
        <w:tc>
          <w:tcPr>
            <w:tcW w:w="1530" w:type="dxa"/>
          </w:tcPr>
          <w:p w14:paraId="0AF3030B"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Lab Report 3</w:t>
            </w:r>
          </w:p>
          <w:p w14:paraId="27C868FB"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17</w:t>
            </w:r>
          </w:p>
        </w:tc>
      </w:tr>
      <w:tr w:rsidR="009F5D31" w:rsidRPr="006B779C" w14:paraId="43773205" w14:textId="77777777" w:rsidTr="009F5D31">
        <w:tc>
          <w:tcPr>
            <w:tcW w:w="985" w:type="dxa"/>
          </w:tcPr>
          <w:p w14:paraId="4103D3D0"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20</w:t>
            </w:r>
          </w:p>
        </w:tc>
        <w:tc>
          <w:tcPr>
            <w:tcW w:w="990" w:type="dxa"/>
          </w:tcPr>
          <w:p w14:paraId="4AE1A1B0" w14:textId="77777777" w:rsidR="009F5D31" w:rsidRPr="006B779C" w:rsidRDefault="009F5D31"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p>
        </w:tc>
        <w:tc>
          <w:tcPr>
            <w:tcW w:w="3240" w:type="dxa"/>
          </w:tcPr>
          <w:p w14:paraId="4D04AF95"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Review Sessions</w:t>
            </w:r>
          </w:p>
        </w:tc>
        <w:tc>
          <w:tcPr>
            <w:tcW w:w="2700" w:type="dxa"/>
          </w:tcPr>
          <w:p w14:paraId="47D0CE61"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24</w:t>
            </w:r>
          </w:p>
        </w:tc>
        <w:tc>
          <w:tcPr>
            <w:tcW w:w="1530" w:type="dxa"/>
          </w:tcPr>
          <w:p w14:paraId="308A449E"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Quiz 7</w:t>
            </w:r>
          </w:p>
        </w:tc>
      </w:tr>
      <w:tr w:rsidR="009F5D31" w:rsidRPr="006B779C" w14:paraId="00F7C6DF" w14:textId="77777777" w:rsidTr="009F5D31">
        <w:tc>
          <w:tcPr>
            <w:tcW w:w="985" w:type="dxa"/>
          </w:tcPr>
          <w:p w14:paraId="4EC6D4BD"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21</w:t>
            </w:r>
          </w:p>
        </w:tc>
        <w:tc>
          <w:tcPr>
            <w:tcW w:w="990" w:type="dxa"/>
          </w:tcPr>
          <w:p w14:paraId="3CDC3838" w14:textId="36F5F2F0" w:rsidR="009F5D31" w:rsidRPr="006B779C" w:rsidRDefault="009F25FF"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3240" w:type="dxa"/>
          </w:tcPr>
          <w:p w14:paraId="676582D9"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Introduction to Animals</w:t>
            </w:r>
          </w:p>
          <w:p w14:paraId="3C59BC1D"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Invertebrates</w:t>
            </w:r>
          </w:p>
        </w:tc>
        <w:tc>
          <w:tcPr>
            <w:tcW w:w="2700" w:type="dxa"/>
          </w:tcPr>
          <w:p w14:paraId="599272FC"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25</w:t>
            </w:r>
          </w:p>
        </w:tc>
        <w:tc>
          <w:tcPr>
            <w:tcW w:w="1530" w:type="dxa"/>
          </w:tcPr>
          <w:p w14:paraId="62520E34"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r>
      <w:tr w:rsidR="009F5D31" w:rsidRPr="006B779C" w14:paraId="276E58BF" w14:textId="77777777" w:rsidTr="009F5D31">
        <w:tc>
          <w:tcPr>
            <w:tcW w:w="985" w:type="dxa"/>
          </w:tcPr>
          <w:p w14:paraId="3C9514A8"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22</w:t>
            </w:r>
          </w:p>
        </w:tc>
        <w:tc>
          <w:tcPr>
            <w:tcW w:w="990" w:type="dxa"/>
          </w:tcPr>
          <w:p w14:paraId="3E463AFD" w14:textId="5FB3F63D" w:rsidR="009F5D31" w:rsidRPr="006B779C" w:rsidRDefault="009F25FF"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9,10</w:t>
            </w:r>
          </w:p>
        </w:tc>
        <w:tc>
          <w:tcPr>
            <w:tcW w:w="3240" w:type="dxa"/>
          </w:tcPr>
          <w:p w14:paraId="2751C591"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Chordates</w:t>
            </w:r>
          </w:p>
          <w:p w14:paraId="0715145C"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Musculoskeletal System</w:t>
            </w:r>
          </w:p>
        </w:tc>
        <w:tc>
          <w:tcPr>
            <w:tcW w:w="2700" w:type="dxa"/>
          </w:tcPr>
          <w:p w14:paraId="4EBAC83D"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25</w:t>
            </w:r>
          </w:p>
        </w:tc>
        <w:tc>
          <w:tcPr>
            <w:tcW w:w="1530" w:type="dxa"/>
          </w:tcPr>
          <w:p w14:paraId="6EA0BC8D"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Quiz 8</w:t>
            </w:r>
          </w:p>
        </w:tc>
      </w:tr>
      <w:tr w:rsidR="009F5D31" w:rsidRPr="006B779C" w14:paraId="2BA43A71" w14:textId="77777777" w:rsidTr="009F5D31">
        <w:tc>
          <w:tcPr>
            <w:tcW w:w="985" w:type="dxa"/>
            <w:tcBorders>
              <w:bottom w:val="single" w:sz="4" w:space="0" w:color="auto"/>
            </w:tcBorders>
          </w:tcPr>
          <w:p w14:paraId="4F4F640A"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23</w:t>
            </w:r>
          </w:p>
        </w:tc>
        <w:tc>
          <w:tcPr>
            <w:tcW w:w="990" w:type="dxa"/>
            <w:tcBorders>
              <w:bottom w:val="single" w:sz="4" w:space="0" w:color="auto"/>
            </w:tcBorders>
          </w:tcPr>
          <w:p w14:paraId="33BDA681" w14:textId="4348DF69" w:rsidR="009F5D31" w:rsidRPr="006B779C" w:rsidRDefault="009F25FF"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3240" w:type="dxa"/>
            <w:tcBorders>
              <w:bottom w:val="single" w:sz="4" w:space="0" w:color="auto"/>
            </w:tcBorders>
          </w:tcPr>
          <w:p w14:paraId="0DA978A9"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Nervous System</w:t>
            </w:r>
          </w:p>
          <w:p w14:paraId="39869E0C"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Circulatory System</w:t>
            </w:r>
          </w:p>
        </w:tc>
        <w:tc>
          <w:tcPr>
            <w:tcW w:w="2700" w:type="dxa"/>
            <w:tcBorders>
              <w:bottom w:val="single" w:sz="4" w:space="0" w:color="auto"/>
            </w:tcBorders>
          </w:tcPr>
          <w:p w14:paraId="7C6A041A"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27</w:t>
            </w:r>
          </w:p>
        </w:tc>
        <w:tc>
          <w:tcPr>
            <w:tcW w:w="1530" w:type="dxa"/>
            <w:tcBorders>
              <w:bottom w:val="single" w:sz="4" w:space="0" w:color="auto"/>
            </w:tcBorders>
          </w:tcPr>
          <w:p w14:paraId="0A2C602C"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Lab Report 4</w:t>
            </w:r>
          </w:p>
          <w:p w14:paraId="63721BE0"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w:t>
            </w:r>
            <w:r>
              <w:rPr>
                <w:rFonts w:ascii="Times New Roman" w:eastAsia="Times New Roman" w:hAnsi="Times New Roman" w:cs="Times New Roman"/>
                <w:sz w:val="22"/>
                <w:szCs w:val="22"/>
              </w:rPr>
              <w:t>Leaf Collection</w:t>
            </w:r>
          </w:p>
        </w:tc>
      </w:tr>
      <w:tr w:rsidR="009F5D31" w:rsidRPr="006B779C" w14:paraId="61FAA827" w14:textId="77777777" w:rsidTr="009F5D31">
        <w:tc>
          <w:tcPr>
            <w:tcW w:w="985" w:type="dxa"/>
            <w:tcBorders>
              <w:bottom w:val="single" w:sz="12" w:space="0" w:color="auto"/>
            </w:tcBorders>
          </w:tcPr>
          <w:p w14:paraId="5662C143"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24</w:t>
            </w:r>
          </w:p>
        </w:tc>
        <w:tc>
          <w:tcPr>
            <w:tcW w:w="990" w:type="dxa"/>
            <w:tcBorders>
              <w:bottom w:val="single" w:sz="12" w:space="0" w:color="auto"/>
            </w:tcBorders>
          </w:tcPr>
          <w:p w14:paraId="259D1ABB" w14:textId="77777777" w:rsidR="009F5D31" w:rsidRPr="006B779C" w:rsidRDefault="009F5D31"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p>
        </w:tc>
        <w:tc>
          <w:tcPr>
            <w:tcW w:w="3240" w:type="dxa"/>
            <w:tcBorders>
              <w:bottom w:val="single" w:sz="12" w:space="0" w:color="auto"/>
            </w:tcBorders>
          </w:tcPr>
          <w:p w14:paraId="17174749"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Review Sessions</w:t>
            </w:r>
          </w:p>
        </w:tc>
        <w:tc>
          <w:tcPr>
            <w:tcW w:w="2700" w:type="dxa"/>
            <w:tcBorders>
              <w:bottom w:val="single" w:sz="12" w:space="0" w:color="auto"/>
            </w:tcBorders>
          </w:tcPr>
          <w:p w14:paraId="73167CB4"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28</w:t>
            </w:r>
          </w:p>
        </w:tc>
        <w:tc>
          <w:tcPr>
            <w:tcW w:w="1530" w:type="dxa"/>
            <w:tcBorders>
              <w:bottom w:val="single" w:sz="12" w:space="0" w:color="auto"/>
            </w:tcBorders>
          </w:tcPr>
          <w:p w14:paraId="40BB06A4"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Exam 3</w:t>
            </w:r>
          </w:p>
        </w:tc>
      </w:tr>
      <w:tr w:rsidR="009F5D31" w:rsidRPr="006B779C" w14:paraId="6A5DC72F" w14:textId="77777777" w:rsidTr="009F5D31">
        <w:tc>
          <w:tcPr>
            <w:tcW w:w="985" w:type="dxa"/>
            <w:tcBorders>
              <w:top w:val="single" w:sz="12" w:space="0" w:color="auto"/>
            </w:tcBorders>
          </w:tcPr>
          <w:p w14:paraId="6811D38E"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25</w:t>
            </w:r>
          </w:p>
        </w:tc>
        <w:tc>
          <w:tcPr>
            <w:tcW w:w="990" w:type="dxa"/>
            <w:tcBorders>
              <w:top w:val="single" w:sz="12" w:space="0" w:color="auto"/>
            </w:tcBorders>
          </w:tcPr>
          <w:p w14:paraId="0EEDE44D" w14:textId="33B2570C" w:rsidR="009F5D31" w:rsidRPr="006B779C" w:rsidRDefault="009F25FF"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3240" w:type="dxa"/>
            <w:tcBorders>
              <w:top w:val="single" w:sz="12" w:space="0" w:color="auto"/>
            </w:tcBorders>
          </w:tcPr>
          <w:p w14:paraId="575C1F29"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Respiratory System</w:t>
            </w:r>
          </w:p>
          <w:p w14:paraId="042442C9"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Digestive System</w:t>
            </w:r>
          </w:p>
        </w:tc>
        <w:tc>
          <w:tcPr>
            <w:tcW w:w="2700" w:type="dxa"/>
            <w:tcBorders>
              <w:top w:val="single" w:sz="12" w:space="0" w:color="auto"/>
            </w:tcBorders>
          </w:tcPr>
          <w:p w14:paraId="7E22D928"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29</w:t>
            </w:r>
          </w:p>
        </w:tc>
        <w:tc>
          <w:tcPr>
            <w:tcW w:w="1530" w:type="dxa"/>
            <w:tcBorders>
              <w:top w:val="single" w:sz="12" w:space="0" w:color="auto"/>
            </w:tcBorders>
          </w:tcPr>
          <w:p w14:paraId="19F1BFF5"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r>
      <w:tr w:rsidR="009F5D31" w:rsidRPr="006B779C" w14:paraId="556BFFB2" w14:textId="77777777" w:rsidTr="009F5D31">
        <w:tc>
          <w:tcPr>
            <w:tcW w:w="985" w:type="dxa"/>
          </w:tcPr>
          <w:p w14:paraId="2AAF4438"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26</w:t>
            </w:r>
          </w:p>
        </w:tc>
        <w:tc>
          <w:tcPr>
            <w:tcW w:w="990" w:type="dxa"/>
          </w:tcPr>
          <w:p w14:paraId="20D8F2A2" w14:textId="472C491D" w:rsidR="009F5D31" w:rsidRPr="006B779C" w:rsidRDefault="009F25FF"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3240" w:type="dxa"/>
          </w:tcPr>
          <w:p w14:paraId="3DE105F8"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Urinary System </w:t>
            </w:r>
          </w:p>
          <w:p w14:paraId="7CAEE21E"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Reproductive System</w:t>
            </w:r>
          </w:p>
        </w:tc>
        <w:tc>
          <w:tcPr>
            <w:tcW w:w="2700" w:type="dxa"/>
          </w:tcPr>
          <w:p w14:paraId="5C258FBC"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30</w:t>
            </w:r>
          </w:p>
        </w:tc>
        <w:tc>
          <w:tcPr>
            <w:tcW w:w="1530" w:type="dxa"/>
          </w:tcPr>
          <w:p w14:paraId="2807FC6F"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Quiz 9</w:t>
            </w:r>
          </w:p>
        </w:tc>
      </w:tr>
      <w:tr w:rsidR="00122B00" w:rsidRPr="006B779C" w14:paraId="2598CD83" w14:textId="77777777" w:rsidTr="005A61A7">
        <w:tc>
          <w:tcPr>
            <w:tcW w:w="9445" w:type="dxa"/>
            <w:gridSpan w:val="5"/>
          </w:tcPr>
          <w:p w14:paraId="65EF3A34" w14:textId="77777777" w:rsidR="00122B00" w:rsidRPr="006B779C" w:rsidRDefault="00122B00"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rPr>
            </w:pPr>
            <w:r w:rsidRPr="006B779C">
              <w:rPr>
                <w:rFonts w:ascii="Times New Roman" w:eastAsia="Times New Roman" w:hAnsi="Times New Roman" w:cs="Times New Roman"/>
                <w:b/>
                <w:bCs/>
              </w:rPr>
              <w:t>Holy Week</w:t>
            </w:r>
          </w:p>
        </w:tc>
      </w:tr>
      <w:tr w:rsidR="009F5D31" w:rsidRPr="006B779C" w14:paraId="4FFD9D7A" w14:textId="77777777" w:rsidTr="009F5D31">
        <w:tc>
          <w:tcPr>
            <w:tcW w:w="985" w:type="dxa"/>
          </w:tcPr>
          <w:p w14:paraId="7210CE4A"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27</w:t>
            </w:r>
          </w:p>
        </w:tc>
        <w:tc>
          <w:tcPr>
            <w:tcW w:w="990" w:type="dxa"/>
          </w:tcPr>
          <w:p w14:paraId="09C6D377" w14:textId="0631C96A" w:rsidR="009F5D31" w:rsidRPr="006B779C" w:rsidRDefault="009F25FF"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3240" w:type="dxa"/>
          </w:tcPr>
          <w:p w14:paraId="2BAB22F8"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What is Ecology</w:t>
            </w:r>
          </w:p>
          <w:p w14:paraId="5F695A69"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Interactions with the Environment</w:t>
            </w:r>
          </w:p>
        </w:tc>
        <w:tc>
          <w:tcPr>
            <w:tcW w:w="2700" w:type="dxa"/>
          </w:tcPr>
          <w:p w14:paraId="67BE5193"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31, 32</w:t>
            </w:r>
          </w:p>
        </w:tc>
        <w:tc>
          <w:tcPr>
            <w:tcW w:w="1530" w:type="dxa"/>
          </w:tcPr>
          <w:p w14:paraId="0B4C4FAB"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Lab Report 5</w:t>
            </w:r>
          </w:p>
          <w:p w14:paraId="09990FBE"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25</w:t>
            </w:r>
          </w:p>
        </w:tc>
      </w:tr>
      <w:tr w:rsidR="009F5D31" w:rsidRPr="006B779C" w14:paraId="6F7F57A6" w14:textId="77777777" w:rsidTr="009F5D31">
        <w:tc>
          <w:tcPr>
            <w:tcW w:w="985" w:type="dxa"/>
          </w:tcPr>
          <w:p w14:paraId="4F8F26AA"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28</w:t>
            </w:r>
          </w:p>
        </w:tc>
        <w:tc>
          <w:tcPr>
            <w:tcW w:w="990" w:type="dxa"/>
          </w:tcPr>
          <w:p w14:paraId="41CB1D53" w14:textId="77777777" w:rsidR="009F5D31" w:rsidRPr="006B779C" w:rsidRDefault="009F5D31"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p>
        </w:tc>
        <w:tc>
          <w:tcPr>
            <w:tcW w:w="3240" w:type="dxa"/>
          </w:tcPr>
          <w:p w14:paraId="2830E3A1"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Review Sessions</w:t>
            </w:r>
          </w:p>
        </w:tc>
        <w:tc>
          <w:tcPr>
            <w:tcW w:w="2700" w:type="dxa"/>
          </w:tcPr>
          <w:p w14:paraId="76994F3B"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33</w:t>
            </w:r>
          </w:p>
        </w:tc>
        <w:tc>
          <w:tcPr>
            <w:tcW w:w="1530" w:type="dxa"/>
          </w:tcPr>
          <w:p w14:paraId="72819007"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Quiz 10</w:t>
            </w:r>
          </w:p>
        </w:tc>
      </w:tr>
      <w:tr w:rsidR="009F5D31" w:rsidRPr="006B779C" w14:paraId="6E22BE9A" w14:textId="77777777" w:rsidTr="009F5D31">
        <w:tc>
          <w:tcPr>
            <w:tcW w:w="985" w:type="dxa"/>
          </w:tcPr>
          <w:p w14:paraId="035265EF"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29</w:t>
            </w:r>
          </w:p>
        </w:tc>
        <w:tc>
          <w:tcPr>
            <w:tcW w:w="990" w:type="dxa"/>
          </w:tcPr>
          <w:p w14:paraId="0B1D2139" w14:textId="4AE627EC" w:rsidR="009F5D31" w:rsidRPr="006B779C" w:rsidRDefault="009F25FF"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3240" w:type="dxa"/>
          </w:tcPr>
          <w:p w14:paraId="77903F4E"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Interactions Btw Living Things</w:t>
            </w:r>
          </w:p>
          <w:p w14:paraId="73D97BA0"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Environmental Concerns</w:t>
            </w:r>
          </w:p>
        </w:tc>
        <w:tc>
          <w:tcPr>
            <w:tcW w:w="2700" w:type="dxa"/>
          </w:tcPr>
          <w:p w14:paraId="79689432"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Pr>
                <w:rFonts w:ascii="Times New Roman" w:eastAsia="Times New Roman" w:hAnsi="Times New Roman" w:cs="Times New Roman"/>
                <w:sz w:val="22"/>
                <w:szCs w:val="22"/>
              </w:rPr>
              <w:t>Activity 38</w:t>
            </w:r>
          </w:p>
        </w:tc>
        <w:tc>
          <w:tcPr>
            <w:tcW w:w="1530" w:type="dxa"/>
          </w:tcPr>
          <w:p w14:paraId="3C0A31BC"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p>
        </w:tc>
      </w:tr>
      <w:tr w:rsidR="009F5D31" w:rsidRPr="006B779C" w14:paraId="77AC3758" w14:textId="77777777" w:rsidTr="009F5D31">
        <w:tc>
          <w:tcPr>
            <w:tcW w:w="985" w:type="dxa"/>
          </w:tcPr>
          <w:p w14:paraId="45F71AD2"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30</w:t>
            </w:r>
          </w:p>
        </w:tc>
        <w:tc>
          <w:tcPr>
            <w:tcW w:w="990" w:type="dxa"/>
          </w:tcPr>
          <w:p w14:paraId="33CCD450" w14:textId="7644F397" w:rsidR="009F5D31" w:rsidRPr="006B779C" w:rsidRDefault="009F25FF"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3240" w:type="dxa"/>
          </w:tcPr>
          <w:p w14:paraId="53F9DBBA"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The History of Evolution</w:t>
            </w:r>
          </w:p>
          <w:p w14:paraId="336F402B"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Microevolution</w:t>
            </w:r>
          </w:p>
        </w:tc>
        <w:tc>
          <w:tcPr>
            <w:tcW w:w="2700" w:type="dxa"/>
          </w:tcPr>
          <w:p w14:paraId="4DFD840B"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Pr>
                <w:rFonts w:ascii="Times New Roman" w:eastAsia="Times New Roman" w:hAnsi="Times New Roman" w:cs="Times New Roman"/>
                <w:sz w:val="22"/>
                <w:szCs w:val="22"/>
              </w:rPr>
              <w:t>No Lab/Lecture Review</w:t>
            </w:r>
          </w:p>
        </w:tc>
        <w:tc>
          <w:tcPr>
            <w:tcW w:w="1530" w:type="dxa"/>
          </w:tcPr>
          <w:p w14:paraId="11BF6C58"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Quiz 11</w:t>
            </w:r>
          </w:p>
        </w:tc>
      </w:tr>
      <w:tr w:rsidR="009F5D31" w:rsidRPr="006B779C" w14:paraId="7F4BD4C7" w14:textId="77777777" w:rsidTr="009F5D31">
        <w:tc>
          <w:tcPr>
            <w:tcW w:w="985" w:type="dxa"/>
          </w:tcPr>
          <w:p w14:paraId="24D420D5"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31</w:t>
            </w:r>
          </w:p>
        </w:tc>
        <w:tc>
          <w:tcPr>
            <w:tcW w:w="990" w:type="dxa"/>
          </w:tcPr>
          <w:p w14:paraId="78FC5A93" w14:textId="4E1D7F7A" w:rsidR="009F5D31" w:rsidRPr="006B779C" w:rsidRDefault="009F25FF"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3240" w:type="dxa"/>
          </w:tcPr>
          <w:p w14:paraId="042BB962"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Specification</w:t>
            </w:r>
          </w:p>
          <w:p w14:paraId="1C73A15F"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Macroevolution</w:t>
            </w:r>
          </w:p>
        </w:tc>
        <w:tc>
          <w:tcPr>
            <w:tcW w:w="2700" w:type="dxa"/>
          </w:tcPr>
          <w:p w14:paraId="1B0278E7"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Pr>
                <w:rFonts w:ascii="Times New Roman" w:eastAsia="Times New Roman" w:hAnsi="Times New Roman" w:cs="Times New Roman"/>
                <w:sz w:val="22"/>
                <w:szCs w:val="22"/>
              </w:rPr>
              <w:t>No Lab/Lecture Review</w:t>
            </w:r>
          </w:p>
        </w:tc>
        <w:tc>
          <w:tcPr>
            <w:tcW w:w="1530" w:type="dxa"/>
          </w:tcPr>
          <w:p w14:paraId="48E50305"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Lab Report 6</w:t>
            </w:r>
          </w:p>
          <w:p w14:paraId="14B1AD23"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-Activity </w:t>
            </w:r>
            <w:r>
              <w:rPr>
                <w:rFonts w:ascii="Times New Roman" w:eastAsia="Times New Roman" w:hAnsi="Times New Roman" w:cs="Times New Roman"/>
                <w:sz w:val="22"/>
                <w:szCs w:val="22"/>
              </w:rPr>
              <w:t>38</w:t>
            </w:r>
          </w:p>
        </w:tc>
      </w:tr>
      <w:tr w:rsidR="009F5D31" w:rsidRPr="006B779C" w14:paraId="3FF82631" w14:textId="77777777" w:rsidTr="009F5D31">
        <w:tc>
          <w:tcPr>
            <w:tcW w:w="985" w:type="dxa"/>
          </w:tcPr>
          <w:p w14:paraId="1B2ED7EC"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32</w:t>
            </w:r>
          </w:p>
        </w:tc>
        <w:tc>
          <w:tcPr>
            <w:tcW w:w="990" w:type="dxa"/>
          </w:tcPr>
          <w:p w14:paraId="6F1E3580" w14:textId="77777777" w:rsidR="009F5D31" w:rsidRPr="006B779C" w:rsidRDefault="009F5D31" w:rsidP="00D9475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2"/>
                <w:szCs w:val="22"/>
              </w:rPr>
            </w:pPr>
          </w:p>
        </w:tc>
        <w:tc>
          <w:tcPr>
            <w:tcW w:w="3240" w:type="dxa"/>
          </w:tcPr>
          <w:p w14:paraId="74F75540"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Review Sessions</w:t>
            </w:r>
          </w:p>
        </w:tc>
        <w:tc>
          <w:tcPr>
            <w:tcW w:w="2700" w:type="dxa"/>
          </w:tcPr>
          <w:p w14:paraId="4F8E6BDD"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Pr>
                <w:rFonts w:ascii="Times New Roman" w:eastAsia="Times New Roman" w:hAnsi="Times New Roman" w:cs="Times New Roman"/>
                <w:sz w:val="22"/>
                <w:szCs w:val="22"/>
              </w:rPr>
              <w:t>No Lab/Lecture Review</w:t>
            </w:r>
          </w:p>
        </w:tc>
        <w:tc>
          <w:tcPr>
            <w:tcW w:w="1530" w:type="dxa"/>
          </w:tcPr>
          <w:p w14:paraId="25CCE19E" w14:textId="77777777" w:rsidR="009F5D31" w:rsidRPr="006B779C" w:rsidRDefault="009F5D31" w:rsidP="009F5D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Final Exam</w:t>
            </w:r>
          </w:p>
        </w:tc>
      </w:tr>
    </w:tbl>
    <w:p w14:paraId="5204FB54" w14:textId="3462900E" w:rsidR="00DC3388" w:rsidRPr="006B779C" w:rsidRDefault="00DC3388">
      <w:pPr>
        <w:pStyle w:val="BodyA"/>
        <w:rPr>
          <w:rFonts w:ascii="Times New Roman" w:eastAsia="Times New Roman" w:hAnsi="Times New Roman" w:cs="Times New Roman"/>
        </w:rPr>
      </w:pPr>
    </w:p>
    <w:p w14:paraId="242AA25B" w14:textId="69D891E9" w:rsidR="00DC3388" w:rsidRPr="006B779C" w:rsidRDefault="00DC3388">
      <w:pPr>
        <w:pStyle w:val="BodyA"/>
        <w:rPr>
          <w:rFonts w:ascii="Times New Roman" w:eastAsia="Times New Roman" w:hAnsi="Times New Roman" w:cs="Times New Roman"/>
        </w:rPr>
      </w:pPr>
    </w:p>
    <w:p w14:paraId="12A3328F" w14:textId="78606484" w:rsidR="00DC3388" w:rsidRPr="006B779C" w:rsidRDefault="000E6426">
      <w:pPr>
        <w:pStyle w:val="BodyA"/>
        <w:rPr>
          <w:rFonts w:ascii="Times New Roman" w:hAnsi="Times New Roman" w:cs="Times New Roman"/>
        </w:rPr>
      </w:pPr>
      <w:r w:rsidRPr="006B779C">
        <w:rPr>
          <w:rFonts w:ascii="Times New Roman" w:hAnsi="Times New Roman" w:cs="Times New Roman"/>
          <w:b/>
          <w:bCs/>
          <w:smallCaps/>
          <w:color w:val="800000"/>
          <w:spacing w:val="5"/>
          <w:sz w:val="28"/>
          <w:szCs w:val="28"/>
          <w:u w:color="800000"/>
        </w:rPr>
        <w:t>Office Hours:</w:t>
      </w:r>
      <w:r w:rsidRPr="006B779C">
        <w:rPr>
          <w:rFonts w:ascii="Times New Roman" w:hAnsi="Times New Roman" w:cs="Times New Roman"/>
        </w:rPr>
        <w:t xml:space="preserve">  </w:t>
      </w:r>
      <w:r w:rsidR="00AD6CB9" w:rsidRPr="006B779C">
        <w:rPr>
          <w:rFonts w:ascii="Times New Roman" w:hAnsi="Times New Roman" w:cs="Times New Roman"/>
        </w:rPr>
        <w:t>This will be updated closer to the beginning of the semester</w:t>
      </w:r>
      <w:r w:rsidRPr="006B779C">
        <w:rPr>
          <w:rFonts w:ascii="Times New Roman" w:hAnsi="Times New Roman" w:cs="Times New Roman"/>
        </w:rPr>
        <w:t>.</w:t>
      </w:r>
    </w:p>
    <w:p w14:paraId="19D765F4" w14:textId="77777777" w:rsidR="00DC3388" w:rsidRPr="006B779C" w:rsidRDefault="00DC3388">
      <w:pPr>
        <w:pStyle w:val="BodyA"/>
        <w:rPr>
          <w:rFonts w:ascii="Times New Roman" w:eastAsia="Times New Roman" w:hAnsi="Times New Roman" w:cs="Times New Roman"/>
        </w:rPr>
      </w:pPr>
    </w:p>
    <w:p w14:paraId="776EF87C" w14:textId="77777777" w:rsidR="00DC3388" w:rsidRPr="006B779C" w:rsidRDefault="00DC3388">
      <w:pPr>
        <w:pStyle w:val="BodyA"/>
        <w:rPr>
          <w:rFonts w:ascii="Times New Roman" w:eastAsia="Times New Roman" w:hAnsi="Times New Roman" w:cs="Times New Roman"/>
        </w:rPr>
      </w:pPr>
    </w:p>
    <w:p w14:paraId="773FABBF" w14:textId="77777777" w:rsidR="00DC3388" w:rsidRPr="006B779C" w:rsidRDefault="000E6426">
      <w:pPr>
        <w:pStyle w:val="BodyA"/>
        <w:rPr>
          <w:rFonts w:ascii="Times New Roman" w:hAnsi="Times New Roman" w:cs="Times New Roman"/>
          <w:b/>
          <w:bCs/>
          <w:smallCaps/>
          <w:color w:val="800000"/>
          <w:spacing w:val="5"/>
          <w:sz w:val="28"/>
          <w:szCs w:val="28"/>
          <w:u w:color="800000"/>
        </w:rPr>
      </w:pPr>
      <w:r w:rsidRPr="006B779C">
        <w:rPr>
          <w:rFonts w:ascii="Times New Roman" w:hAnsi="Times New Roman" w:cs="Times New Roman"/>
          <w:b/>
          <w:bCs/>
          <w:smallCaps/>
          <w:color w:val="800000"/>
          <w:spacing w:val="5"/>
          <w:sz w:val="28"/>
          <w:szCs w:val="28"/>
          <w:u w:color="800000"/>
        </w:rPr>
        <w:t>Required</w:t>
      </w:r>
      <w:r w:rsidRPr="006B779C">
        <w:rPr>
          <w:rFonts w:ascii="Times New Roman" w:hAnsi="Times New Roman" w:cs="Times New Roman"/>
          <w:b/>
          <w:bCs/>
          <w:smallCaps/>
          <w:color w:val="800000"/>
          <w:spacing w:val="5"/>
          <w:sz w:val="28"/>
          <w:szCs w:val="28"/>
          <w:u w:color="800000"/>
          <w:lang w:val="de-DE"/>
        </w:rPr>
        <w:t xml:space="preserve"> Course Text</w:t>
      </w:r>
      <w:r w:rsidRPr="006B779C">
        <w:rPr>
          <w:rFonts w:ascii="Times New Roman" w:hAnsi="Times New Roman" w:cs="Times New Roman"/>
          <w:b/>
          <w:bCs/>
          <w:smallCaps/>
          <w:color w:val="800000"/>
          <w:spacing w:val="5"/>
          <w:sz w:val="28"/>
          <w:szCs w:val="28"/>
          <w:u w:color="800000"/>
        </w:rPr>
        <w:t>s:</w:t>
      </w:r>
    </w:p>
    <w:p w14:paraId="5EFE6E41" w14:textId="0C4FFCA3" w:rsidR="00DC3388" w:rsidRPr="006B779C" w:rsidRDefault="00AD6CB9">
      <w:pPr>
        <w:pStyle w:val="BodyA"/>
        <w:rPr>
          <w:rFonts w:ascii="Times New Roman" w:eastAsia="Times New Roman" w:hAnsi="Times New Roman" w:cs="Times New Roman"/>
        </w:rPr>
      </w:pPr>
      <w:r w:rsidRPr="006B779C">
        <w:rPr>
          <w:rFonts w:ascii="Times New Roman" w:eastAsia="Times New Roman" w:hAnsi="Times New Roman" w:cs="Times New Roman"/>
        </w:rPr>
        <w:t>Lecture Textbook</w:t>
      </w:r>
    </w:p>
    <w:p w14:paraId="739BA3D9" w14:textId="66A1DD02" w:rsidR="00AD6CB9" w:rsidRPr="006B779C" w:rsidRDefault="00AD6CB9" w:rsidP="00AD6CB9">
      <w:pPr>
        <w:pStyle w:val="BodyA"/>
        <w:numPr>
          <w:ilvl w:val="0"/>
          <w:numId w:val="16"/>
        </w:numPr>
        <w:rPr>
          <w:rFonts w:ascii="Times New Roman" w:eastAsia="Times New Roman" w:hAnsi="Times New Roman" w:cs="Times New Roman"/>
        </w:rPr>
      </w:pPr>
      <w:r w:rsidRPr="006B779C">
        <w:rPr>
          <w:rFonts w:ascii="Times New Roman" w:eastAsia="Times New Roman" w:hAnsi="Times New Roman" w:cs="Times New Roman"/>
        </w:rPr>
        <w:t>General Biology, by Heather Ayala and Katie Rogstad</w:t>
      </w:r>
      <w:r w:rsidR="009E786E" w:rsidRPr="006B779C">
        <w:rPr>
          <w:rFonts w:ascii="Times New Roman" w:eastAsia="Times New Roman" w:hAnsi="Times New Roman" w:cs="Times New Roman"/>
        </w:rPr>
        <w:t>, Novare Science and Math</w:t>
      </w:r>
    </w:p>
    <w:p w14:paraId="6AA88CC9" w14:textId="4BE89DD2" w:rsidR="009E786E" w:rsidRPr="006B779C" w:rsidRDefault="009E786E" w:rsidP="009E786E">
      <w:pPr>
        <w:pStyle w:val="BodyA"/>
        <w:numPr>
          <w:ilvl w:val="1"/>
          <w:numId w:val="16"/>
        </w:numP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ISBN </w:t>
      </w:r>
      <w:r w:rsidRPr="006B779C">
        <w:rPr>
          <w:rFonts w:ascii="Times New Roman" w:hAnsi="Times New Roman" w:cs="Times New Roman"/>
          <w:color w:val="222222"/>
          <w:sz w:val="22"/>
          <w:szCs w:val="22"/>
          <w:shd w:val="clear" w:color="auto" w:fill="FFFFFF"/>
        </w:rPr>
        <w:t>9781732638433</w:t>
      </w:r>
    </w:p>
    <w:p w14:paraId="0CB60235" w14:textId="6F36A45D" w:rsidR="00E14CD2" w:rsidRPr="006B779C" w:rsidRDefault="001B7B3A" w:rsidP="00E75BEC">
      <w:pPr>
        <w:pStyle w:val="BodyA"/>
        <w:numPr>
          <w:ilvl w:val="1"/>
          <w:numId w:val="16"/>
        </w:numPr>
        <w:rPr>
          <w:rFonts w:ascii="Times New Roman" w:eastAsia="Times New Roman" w:hAnsi="Times New Roman" w:cs="Times New Roman"/>
          <w:sz w:val="22"/>
          <w:szCs w:val="22"/>
        </w:rPr>
      </w:pPr>
      <w:hyperlink r:id="rId11" w:history="1">
        <w:r w:rsidR="009E786E" w:rsidRPr="006B779C">
          <w:rPr>
            <w:rStyle w:val="Hyperlink"/>
            <w:rFonts w:ascii="Times New Roman" w:eastAsia="Times New Roman" w:hAnsi="Times New Roman" w:cs="Times New Roman"/>
            <w:sz w:val="22"/>
            <w:szCs w:val="22"/>
          </w:rPr>
          <w:t>https://classicalacademicpress.com/collections/novare-science/products/general-biology</w:t>
        </w:r>
      </w:hyperlink>
    </w:p>
    <w:p w14:paraId="7BC3570A" w14:textId="498F884D" w:rsidR="009E786E" w:rsidRPr="006B779C" w:rsidRDefault="009E786E" w:rsidP="009E786E">
      <w:pPr>
        <w:pStyle w:val="BodyA"/>
        <w:rPr>
          <w:rFonts w:ascii="Times New Roman" w:eastAsia="Times New Roman" w:hAnsi="Times New Roman" w:cs="Times New Roman"/>
          <w:sz w:val="22"/>
          <w:szCs w:val="22"/>
        </w:rPr>
      </w:pPr>
    </w:p>
    <w:p w14:paraId="226CBE1A" w14:textId="2D0AC180" w:rsidR="009E786E" w:rsidRPr="006B779C" w:rsidRDefault="009E786E" w:rsidP="009E786E">
      <w:pPr>
        <w:pStyle w:val="BodyA"/>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Lab Textbooks</w:t>
      </w:r>
    </w:p>
    <w:p w14:paraId="10AE0F9D" w14:textId="557D76D6" w:rsidR="009E786E" w:rsidRPr="006B779C" w:rsidRDefault="00E14CD2" w:rsidP="009E786E">
      <w:pPr>
        <w:pStyle w:val="BodyA"/>
        <w:numPr>
          <w:ilvl w:val="0"/>
          <w:numId w:val="16"/>
        </w:numP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The Apprentice</w:t>
      </w:r>
      <w:r w:rsidR="00D75A10">
        <w:rPr>
          <w:rFonts w:ascii="Times New Roman" w:eastAsia="Times New Roman" w:hAnsi="Times New Roman" w:cs="Times New Roman"/>
          <w:sz w:val="22"/>
          <w:szCs w:val="22"/>
        </w:rPr>
        <w:t>'</w:t>
      </w:r>
      <w:r w:rsidRPr="006B779C">
        <w:rPr>
          <w:rFonts w:ascii="Times New Roman" w:eastAsia="Times New Roman" w:hAnsi="Times New Roman" w:cs="Times New Roman"/>
          <w:sz w:val="22"/>
          <w:szCs w:val="22"/>
        </w:rPr>
        <w:t>s Companion for General Biology, by Heather Ayala and Katie Rogstad, Novare Science and Math</w:t>
      </w:r>
    </w:p>
    <w:p w14:paraId="738CD41F" w14:textId="43093ACA" w:rsidR="00E14CD2" w:rsidRPr="006B779C" w:rsidRDefault="00E14CD2" w:rsidP="00E14CD2">
      <w:pPr>
        <w:pStyle w:val="BodyA"/>
        <w:numPr>
          <w:ilvl w:val="1"/>
          <w:numId w:val="16"/>
        </w:numP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ISBN </w:t>
      </w:r>
      <w:r w:rsidRPr="006B779C">
        <w:rPr>
          <w:rFonts w:ascii="Times New Roman" w:hAnsi="Times New Roman" w:cs="Times New Roman"/>
          <w:color w:val="222222"/>
          <w:sz w:val="22"/>
          <w:szCs w:val="22"/>
          <w:shd w:val="clear" w:color="auto" w:fill="FFFFFF"/>
        </w:rPr>
        <w:t>9781732638464</w:t>
      </w:r>
    </w:p>
    <w:p w14:paraId="542133FE" w14:textId="10473570" w:rsidR="00E14CD2" w:rsidRPr="006B779C" w:rsidRDefault="001B7B3A" w:rsidP="00E14CD2">
      <w:pPr>
        <w:pStyle w:val="BodyA"/>
        <w:numPr>
          <w:ilvl w:val="1"/>
          <w:numId w:val="16"/>
        </w:numPr>
        <w:rPr>
          <w:rFonts w:ascii="Times New Roman" w:eastAsia="Times New Roman" w:hAnsi="Times New Roman" w:cs="Times New Roman"/>
          <w:sz w:val="22"/>
          <w:szCs w:val="22"/>
        </w:rPr>
      </w:pPr>
      <w:hyperlink r:id="rId12" w:history="1">
        <w:r w:rsidR="00E14CD2" w:rsidRPr="006B779C">
          <w:rPr>
            <w:rStyle w:val="Hyperlink"/>
            <w:rFonts w:ascii="Times New Roman" w:eastAsia="Times New Roman" w:hAnsi="Times New Roman" w:cs="Times New Roman"/>
            <w:sz w:val="22"/>
            <w:szCs w:val="22"/>
          </w:rPr>
          <w:t>https://classicalacademicpress.com/collections/novare-science/products/apprentices-companion-for-general-biology</w:t>
        </w:r>
      </w:hyperlink>
    </w:p>
    <w:p w14:paraId="7A3CD4FC" w14:textId="1BD6A958" w:rsidR="00E75BEC" w:rsidRPr="006B779C" w:rsidRDefault="00E14CD2" w:rsidP="00E14CD2">
      <w:pPr>
        <w:pStyle w:val="BodyA"/>
        <w:numPr>
          <w:ilvl w:val="0"/>
          <w:numId w:val="16"/>
        </w:numP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The Student Lab Report Handbook, 2nd Edition, by</w:t>
      </w:r>
      <w:r w:rsidR="00E75BEC" w:rsidRPr="006B779C">
        <w:rPr>
          <w:rFonts w:ascii="Times New Roman" w:eastAsia="Times New Roman" w:hAnsi="Times New Roman" w:cs="Times New Roman"/>
          <w:sz w:val="22"/>
          <w:szCs w:val="22"/>
        </w:rPr>
        <w:t xml:space="preserve"> John D. Mays</w:t>
      </w:r>
      <w:r w:rsidR="00603F1F" w:rsidRPr="006B779C">
        <w:rPr>
          <w:rFonts w:ascii="Times New Roman" w:eastAsia="Times New Roman" w:hAnsi="Times New Roman" w:cs="Times New Roman"/>
          <w:sz w:val="22"/>
          <w:szCs w:val="22"/>
        </w:rPr>
        <w:t>, Novare Science</w:t>
      </w:r>
      <w:r w:rsidR="006D138B">
        <w:rPr>
          <w:rFonts w:ascii="Times New Roman" w:eastAsia="Times New Roman" w:hAnsi="Times New Roman" w:cs="Times New Roman"/>
          <w:sz w:val="22"/>
          <w:szCs w:val="22"/>
        </w:rPr>
        <w:t>,</w:t>
      </w:r>
      <w:r w:rsidR="00603F1F" w:rsidRPr="006B779C">
        <w:rPr>
          <w:rFonts w:ascii="Times New Roman" w:eastAsia="Times New Roman" w:hAnsi="Times New Roman" w:cs="Times New Roman"/>
          <w:sz w:val="22"/>
          <w:szCs w:val="22"/>
        </w:rPr>
        <w:t xml:space="preserve"> and Math</w:t>
      </w:r>
    </w:p>
    <w:p w14:paraId="04C20E51" w14:textId="5D160A24" w:rsidR="00E14CD2" w:rsidRPr="006B779C" w:rsidRDefault="00E75BEC" w:rsidP="00E75BEC">
      <w:pPr>
        <w:pStyle w:val="BodyA"/>
        <w:numPr>
          <w:ilvl w:val="1"/>
          <w:numId w:val="16"/>
        </w:numP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 xml:space="preserve">ISBN </w:t>
      </w:r>
      <w:r w:rsidRPr="006B779C">
        <w:rPr>
          <w:rFonts w:ascii="Times New Roman" w:hAnsi="Times New Roman" w:cs="Times New Roman"/>
          <w:color w:val="222222"/>
          <w:sz w:val="22"/>
          <w:szCs w:val="22"/>
          <w:shd w:val="clear" w:color="auto" w:fill="FFFFFF"/>
        </w:rPr>
        <w:t>9780988322875</w:t>
      </w:r>
      <w:r w:rsidR="00E14CD2" w:rsidRPr="006B779C">
        <w:rPr>
          <w:rFonts w:ascii="Times New Roman" w:eastAsia="Times New Roman" w:hAnsi="Times New Roman" w:cs="Times New Roman"/>
          <w:sz w:val="22"/>
          <w:szCs w:val="22"/>
        </w:rPr>
        <w:t xml:space="preserve"> </w:t>
      </w:r>
    </w:p>
    <w:p w14:paraId="318FDBE6" w14:textId="54109A9A" w:rsidR="00E75BEC" w:rsidRPr="006B779C" w:rsidRDefault="001B7B3A" w:rsidP="00E75BEC">
      <w:pPr>
        <w:pStyle w:val="BodyA"/>
        <w:numPr>
          <w:ilvl w:val="1"/>
          <w:numId w:val="16"/>
        </w:numPr>
        <w:rPr>
          <w:rFonts w:ascii="Times New Roman" w:eastAsia="Times New Roman" w:hAnsi="Times New Roman" w:cs="Times New Roman"/>
          <w:sz w:val="22"/>
          <w:szCs w:val="22"/>
        </w:rPr>
      </w:pPr>
      <w:hyperlink r:id="rId13" w:history="1">
        <w:r w:rsidR="00603F1F" w:rsidRPr="006B779C">
          <w:rPr>
            <w:rStyle w:val="Hyperlink"/>
            <w:rFonts w:ascii="Times New Roman" w:eastAsia="Times New Roman" w:hAnsi="Times New Roman" w:cs="Times New Roman"/>
            <w:sz w:val="22"/>
            <w:szCs w:val="22"/>
          </w:rPr>
          <w:t>https://classicalacademicpress.com/collections/novare-science/products/the-student-lab-report-handbook-2nd-edition</w:t>
        </w:r>
      </w:hyperlink>
    </w:p>
    <w:p w14:paraId="49256A50" w14:textId="77777777" w:rsidR="0005662B" w:rsidRDefault="0005662B" w:rsidP="00E75BEC">
      <w:pPr>
        <w:pStyle w:val="BodyA"/>
        <w:rPr>
          <w:rFonts w:ascii="Times New Roman" w:eastAsia="Times New Roman" w:hAnsi="Times New Roman" w:cs="Times New Roman"/>
          <w:sz w:val="22"/>
          <w:szCs w:val="22"/>
        </w:rPr>
      </w:pPr>
    </w:p>
    <w:p w14:paraId="5D3F2A9D" w14:textId="4DB8E491" w:rsidR="00E75BEC" w:rsidRPr="006B779C" w:rsidRDefault="00603F1F" w:rsidP="00E75BEC">
      <w:pPr>
        <w:pStyle w:val="BodyA"/>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Lab Material List</w:t>
      </w:r>
    </w:p>
    <w:p w14:paraId="30F026A7" w14:textId="77777777" w:rsidR="00C60D82" w:rsidRDefault="00C60D82" w:rsidP="00603F1F">
      <w:pPr>
        <w:pStyle w:val="BodyA"/>
        <w:numPr>
          <w:ilvl w:val="0"/>
          <w:numId w:val="17"/>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The Apprentice Companion Biology Kit</w:t>
      </w:r>
    </w:p>
    <w:p w14:paraId="0D8BB98C" w14:textId="137210CF" w:rsidR="00C60D82" w:rsidRDefault="00C60D82" w:rsidP="00C60D82">
      <w:pPr>
        <w:pStyle w:val="BodyA"/>
        <w:numPr>
          <w:ilvl w:val="1"/>
          <w:numId w:val="17"/>
        </w:numPr>
        <w:rPr>
          <w:rFonts w:ascii="Times New Roman" w:eastAsia="Times New Roman" w:hAnsi="Times New Roman" w:cs="Times New Roman"/>
          <w:sz w:val="22"/>
          <w:szCs w:val="22"/>
        </w:rPr>
      </w:pPr>
      <w:hyperlink r:id="rId14" w:history="1">
        <w:r w:rsidRPr="00C354B8">
          <w:rPr>
            <w:rStyle w:val="Hyperlink"/>
            <w:rFonts w:ascii="Times New Roman" w:eastAsia="Times New Roman" w:hAnsi="Times New Roman" w:cs="Times New Roman"/>
            <w:sz w:val="22"/>
            <w:szCs w:val="22"/>
          </w:rPr>
          <w:t>https://www.homesciencetools.com/product/the-apprentices-companion-to-general-biology-lab-kit/</w:t>
        </w:r>
      </w:hyperlink>
    </w:p>
    <w:p w14:paraId="67FC6BE2" w14:textId="6E4A8B89" w:rsidR="00603F1F" w:rsidRDefault="00603F1F" w:rsidP="00603F1F">
      <w:pPr>
        <w:pStyle w:val="BodyA"/>
        <w:numPr>
          <w:ilvl w:val="0"/>
          <w:numId w:val="17"/>
        </w:numP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Compound Microscope</w:t>
      </w:r>
      <w:r w:rsidR="00980E9E">
        <w:rPr>
          <w:rFonts w:ascii="Times New Roman" w:eastAsia="Times New Roman" w:hAnsi="Times New Roman" w:cs="Times New Roman"/>
          <w:sz w:val="22"/>
          <w:szCs w:val="22"/>
        </w:rPr>
        <w:t xml:space="preserve"> (4</w:t>
      </w:r>
      <w:r w:rsidR="0055584D">
        <w:rPr>
          <w:rFonts w:ascii="Times New Roman" w:eastAsia="Times New Roman" w:hAnsi="Times New Roman" w:cs="Times New Roman"/>
          <w:sz w:val="22"/>
          <w:szCs w:val="22"/>
        </w:rPr>
        <w:t>0</w:t>
      </w:r>
      <w:r w:rsidR="00980E9E">
        <w:rPr>
          <w:rFonts w:ascii="Times New Roman" w:eastAsia="Times New Roman" w:hAnsi="Times New Roman" w:cs="Times New Roman"/>
          <w:sz w:val="22"/>
          <w:szCs w:val="22"/>
        </w:rPr>
        <w:t>x to 4</w:t>
      </w:r>
      <w:r w:rsidR="0055584D">
        <w:rPr>
          <w:rFonts w:ascii="Times New Roman" w:eastAsia="Times New Roman" w:hAnsi="Times New Roman" w:cs="Times New Roman"/>
          <w:sz w:val="22"/>
          <w:szCs w:val="22"/>
        </w:rPr>
        <w:t>0</w:t>
      </w:r>
      <w:r w:rsidR="00980E9E">
        <w:rPr>
          <w:rFonts w:ascii="Times New Roman" w:eastAsia="Times New Roman" w:hAnsi="Times New Roman" w:cs="Times New Roman"/>
          <w:sz w:val="22"/>
          <w:szCs w:val="22"/>
        </w:rPr>
        <w:t>0x magnification)</w:t>
      </w:r>
    </w:p>
    <w:p w14:paraId="641AF38E" w14:textId="6790C707" w:rsidR="00C60D82" w:rsidRDefault="00C60D82" w:rsidP="00603F1F">
      <w:pPr>
        <w:pStyle w:val="BodyA"/>
        <w:numPr>
          <w:ilvl w:val="0"/>
          <w:numId w:val="17"/>
        </w:numPr>
        <w:rPr>
          <w:rFonts w:ascii="Times New Roman" w:eastAsia="Times New Roman" w:hAnsi="Times New Roman" w:cs="Times New Roman"/>
          <w:sz w:val="22"/>
          <w:szCs w:val="22"/>
        </w:rPr>
      </w:pPr>
      <w:r>
        <w:rPr>
          <w:rFonts w:ascii="Times New Roman" w:eastAsia="Times New Roman" w:hAnsi="Times New Roman" w:cs="Times New Roman"/>
          <w:sz w:val="22"/>
          <w:szCs w:val="22"/>
        </w:rPr>
        <w:t>Microscope Kit</w:t>
      </w:r>
    </w:p>
    <w:p w14:paraId="38304C22" w14:textId="7AE49AE6" w:rsidR="00C60D82" w:rsidRPr="006B779C" w:rsidRDefault="00C60D82" w:rsidP="00C60D82">
      <w:pPr>
        <w:pStyle w:val="BodyA"/>
        <w:numPr>
          <w:ilvl w:val="1"/>
          <w:numId w:val="17"/>
        </w:numPr>
        <w:rPr>
          <w:rFonts w:ascii="Times New Roman" w:eastAsia="Times New Roman" w:hAnsi="Times New Roman" w:cs="Times New Roman"/>
          <w:sz w:val="22"/>
          <w:szCs w:val="22"/>
        </w:rPr>
      </w:pPr>
      <w:r w:rsidRPr="00C60D82">
        <w:rPr>
          <w:rFonts w:ascii="Times New Roman" w:eastAsia="Times New Roman" w:hAnsi="Times New Roman" w:cs="Times New Roman"/>
          <w:sz w:val="22"/>
          <w:szCs w:val="22"/>
        </w:rPr>
        <w:t>https://www.homesciencetools.com/product/the-apprentices-companion-for-general-biology-microscope-kit/</w:t>
      </w:r>
    </w:p>
    <w:p w14:paraId="2F74F255" w14:textId="4CBBA272" w:rsidR="00C60D82" w:rsidRDefault="00C60D82" w:rsidP="00603F1F">
      <w:pPr>
        <w:pStyle w:val="BodyA"/>
        <w:numPr>
          <w:ilvl w:val="0"/>
          <w:numId w:val="17"/>
        </w:numPr>
        <w:rPr>
          <w:rFonts w:ascii="Times New Roman" w:eastAsia="Times New Roman" w:hAnsi="Times New Roman" w:cs="Times New Roman"/>
          <w:sz w:val="22"/>
          <w:szCs w:val="22"/>
        </w:rPr>
      </w:pPr>
      <w:r>
        <w:rPr>
          <w:rFonts w:ascii="Times New Roman" w:eastAsia="Times New Roman" w:hAnsi="Times New Roman" w:cs="Times New Roman"/>
          <w:sz w:val="22"/>
          <w:szCs w:val="22"/>
        </w:rPr>
        <w:t>Dissection Kit</w:t>
      </w:r>
    </w:p>
    <w:p w14:paraId="5553DC22" w14:textId="21BCE4F8" w:rsidR="00C60D82" w:rsidRDefault="00C60D82" w:rsidP="00C60D82">
      <w:pPr>
        <w:pStyle w:val="BodyA"/>
        <w:numPr>
          <w:ilvl w:val="1"/>
          <w:numId w:val="17"/>
        </w:numPr>
        <w:rPr>
          <w:rFonts w:ascii="Times New Roman" w:eastAsia="Times New Roman" w:hAnsi="Times New Roman" w:cs="Times New Roman"/>
          <w:sz w:val="22"/>
          <w:szCs w:val="22"/>
        </w:rPr>
      </w:pPr>
      <w:r w:rsidRPr="00C60D82">
        <w:rPr>
          <w:rFonts w:ascii="Times New Roman" w:eastAsia="Times New Roman" w:hAnsi="Times New Roman" w:cs="Times New Roman"/>
          <w:sz w:val="22"/>
          <w:szCs w:val="22"/>
        </w:rPr>
        <w:t>https://www.homesciencetools.com/product/the-apprentices-companion-for-general-biology-dissection-kit/</w:t>
      </w:r>
    </w:p>
    <w:p w14:paraId="54A6BEEE" w14:textId="2F176470" w:rsidR="00603F1F" w:rsidRPr="006B779C" w:rsidRDefault="00603F1F" w:rsidP="00603F1F">
      <w:pPr>
        <w:pStyle w:val="BodyA"/>
        <w:numPr>
          <w:ilvl w:val="0"/>
          <w:numId w:val="17"/>
        </w:numP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Potting soil</w:t>
      </w:r>
    </w:p>
    <w:p w14:paraId="7D75EA9F" w14:textId="3108456D" w:rsidR="00603F1F" w:rsidRPr="006B779C" w:rsidRDefault="00603F1F" w:rsidP="00603F1F">
      <w:pPr>
        <w:pStyle w:val="BodyA"/>
        <w:numPr>
          <w:ilvl w:val="0"/>
          <w:numId w:val="17"/>
        </w:numP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Seeds</w:t>
      </w:r>
    </w:p>
    <w:p w14:paraId="255C3C51" w14:textId="004A68C5" w:rsidR="00F23436" w:rsidRPr="006B779C" w:rsidRDefault="00F23436" w:rsidP="00603F1F">
      <w:pPr>
        <w:pStyle w:val="BodyA"/>
        <w:numPr>
          <w:ilvl w:val="0"/>
          <w:numId w:val="17"/>
        </w:numP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Colored pencils</w:t>
      </w:r>
    </w:p>
    <w:p w14:paraId="41A1EF49" w14:textId="29C6E2E8" w:rsidR="00F23436" w:rsidRPr="006B779C" w:rsidRDefault="00F23436" w:rsidP="00603F1F">
      <w:pPr>
        <w:pStyle w:val="BodyA"/>
        <w:numPr>
          <w:ilvl w:val="0"/>
          <w:numId w:val="17"/>
        </w:numPr>
        <w:rPr>
          <w:rFonts w:ascii="Times New Roman" w:eastAsia="Times New Roman" w:hAnsi="Times New Roman" w:cs="Times New Roman"/>
          <w:sz w:val="22"/>
          <w:szCs w:val="22"/>
        </w:rPr>
      </w:pPr>
      <w:r w:rsidRPr="006B779C">
        <w:rPr>
          <w:rFonts w:ascii="Times New Roman" w:eastAsia="Times New Roman" w:hAnsi="Times New Roman" w:cs="Times New Roman"/>
          <w:sz w:val="22"/>
          <w:szCs w:val="22"/>
        </w:rPr>
        <w:t>Popsicle sticks</w:t>
      </w:r>
    </w:p>
    <w:p w14:paraId="4DFB9BB9" w14:textId="77B3F487" w:rsidR="00F23436" w:rsidRPr="006B779C" w:rsidRDefault="0005662B" w:rsidP="00603F1F">
      <w:pPr>
        <w:pStyle w:val="BodyA"/>
        <w:numPr>
          <w:ilvl w:val="0"/>
          <w:numId w:val="17"/>
        </w:numPr>
        <w:rPr>
          <w:rFonts w:ascii="Times New Roman" w:eastAsia="Times New Roman" w:hAnsi="Times New Roman" w:cs="Times New Roman"/>
          <w:sz w:val="22"/>
          <w:szCs w:val="22"/>
        </w:rPr>
      </w:pPr>
      <w:r>
        <w:rPr>
          <w:rFonts w:ascii="Times New Roman" w:eastAsia="Times New Roman" w:hAnsi="Times New Roman" w:cs="Times New Roman"/>
          <w:sz w:val="22"/>
          <w:szCs w:val="22"/>
        </w:rPr>
        <w:t>N</w:t>
      </w:r>
      <w:r w:rsidR="00F23436" w:rsidRPr="006B779C">
        <w:rPr>
          <w:rFonts w:ascii="Times New Roman" w:eastAsia="Times New Roman" w:hAnsi="Times New Roman" w:cs="Times New Roman"/>
          <w:sz w:val="22"/>
          <w:szCs w:val="22"/>
        </w:rPr>
        <w:t>otebook</w:t>
      </w:r>
    </w:p>
    <w:p w14:paraId="22A4D518" w14:textId="77777777" w:rsidR="00F23436" w:rsidRPr="006B779C" w:rsidRDefault="00F23436" w:rsidP="00F23436">
      <w:pPr>
        <w:pStyle w:val="BodyA"/>
        <w:ind w:left="720"/>
        <w:rPr>
          <w:rFonts w:ascii="Times New Roman" w:eastAsia="Times New Roman" w:hAnsi="Times New Roman" w:cs="Times New Roman"/>
          <w:sz w:val="22"/>
          <w:szCs w:val="22"/>
        </w:rPr>
      </w:pPr>
    </w:p>
    <w:p w14:paraId="61D8A38E" w14:textId="77777777" w:rsidR="00DC3388" w:rsidRPr="006B779C" w:rsidRDefault="00DC3388">
      <w:pPr>
        <w:pStyle w:val="BodyA"/>
        <w:rPr>
          <w:rFonts w:ascii="Times New Roman" w:eastAsia="Times New Roman" w:hAnsi="Times New Roman" w:cs="Times New Roman"/>
        </w:rPr>
      </w:pPr>
    </w:p>
    <w:p w14:paraId="4F0766A9" w14:textId="7D7DC4F6" w:rsidR="00DC3388" w:rsidRPr="006B779C" w:rsidRDefault="000E6426">
      <w:pPr>
        <w:pStyle w:val="BodyA"/>
        <w:rPr>
          <w:rStyle w:val="None"/>
          <w:rFonts w:ascii="Times New Roman" w:hAnsi="Times New Roman" w:cs="Times New Roman"/>
          <w:color w:val="auto"/>
        </w:rPr>
      </w:pPr>
      <w:r w:rsidRPr="006B779C">
        <w:rPr>
          <w:rStyle w:val="None"/>
          <w:rFonts w:ascii="Times New Roman" w:hAnsi="Times New Roman" w:cs="Times New Roman"/>
          <w:b/>
          <w:bCs/>
          <w:smallCaps/>
          <w:color w:val="800000"/>
          <w:spacing w:val="5"/>
          <w:sz w:val="28"/>
          <w:szCs w:val="28"/>
          <w:u w:color="800000"/>
        </w:rPr>
        <w:t>Optional</w:t>
      </w:r>
      <w:r w:rsidRPr="006D138B">
        <w:rPr>
          <w:rStyle w:val="None"/>
          <w:rFonts w:ascii="Times New Roman" w:hAnsi="Times New Roman" w:cs="Times New Roman"/>
          <w:b/>
          <w:bCs/>
          <w:smallCaps/>
          <w:color w:val="800000"/>
          <w:spacing w:val="5"/>
          <w:sz w:val="28"/>
          <w:szCs w:val="28"/>
          <w:u w:color="800000"/>
        </w:rPr>
        <w:t xml:space="preserve"> Course Text</w:t>
      </w:r>
      <w:r w:rsidRPr="006B779C">
        <w:rPr>
          <w:rStyle w:val="None"/>
          <w:rFonts w:ascii="Times New Roman" w:hAnsi="Times New Roman" w:cs="Times New Roman"/>
          <w:b/>
          <w:bCs/>
          <w:smallCaps/>
          <w:color w:val="800000"/>
          <w:spacing w:val="5"/>
          <w:sz w:val="28"/>
          <w:szCs w:val="28"/>
          <w:u w:color="800000"/>
        </w:rPr>
        <w:t>s:</w:t>
      </w:r>
      <w:r w:rsidRPr="006B779C">
        <w:rPr>
          <w:rStyle w:val="None"/>
          <w:rFonts w:ascii="Times New Roman" w:hAnsi="Times New Roman" w:cs="Times New Roman"/>
        </w:rPr>
        <w:t xml:space="preserve">  </w:t>
      </w:r>
      <w:r w:rsidRPr="006B779C">
        <w:rPr>
          <w:rStyle w:val="None"/>
          <w:rFonts w:ascii="Times New Roman" w:hAnsi="Times New Roman" w:cs="Times New Roman"/>
          <w:color w:val="auto"/>
        </w:rPr>
        <w:t xml:space="preserve">Papers and essays will be submitted using basic MLA formatting guides. The </w:t>
      </w:r>
      <w:r w:rsidRPr="006B779C">
        <w:rPr>
          <w:rStyle w:val="None"/>
          <w:rFonts w:ascii="Times New Roman" w:hAnsi="Times New Roman" w:cs="Times New Roman"/>
          <w:i/>
          <w:iCs/>
          <w:color w:val="auto"/>
        </w:rPr>
        <w:t>MLA Handbook for Writers of Research Papers</w:t>
      </w:r>
      <w:r w:rsidRPr="006B779C">
        <w:rPr>
          <w:rStyle w:val="None"/>
          <w:rFonts w:ascii="Times New Roman" w:hAnsi="Times New Roman" w:cs="Times New Roman"/>
          <w:color w:val="auto"/>
        </w:rPr>
        <w:t xml:space="preserve"> — 7th Edition may be </w:t>
      </w:r>
      <w:r w:rsidR="006D138B">
        <w:rPr>
          <w:rStyle w:val="None"/>
          <w:rFonts w:ascii="Times New Roman" w:hAnsi="Times New Roman" w:cs="Times New Roman"/>
          <w:color w:val="auto"/>
        </w:rPr>
        <w:t>helpful</w:t>
      </w:r>
      <w:r w:rsidRPr="006B779C">
        <w:rPr>
          <w:rStyle w:val="None"/>
          <w:rFonts w:ascii="Times New Roman" w:hAnsi="Times New Roman" w:cs="Times New Roman"/>
          <w:color w:val="auto"/>
        </w:rPr>
        <w:t>.</w:t>
      </w:r>
    </w:p>
    <w:p w14:paraId="016732CD" w14:textId="288FCCE4" w:rsidR="00DC3388" w:rsidRPr="006B779C" w:rsidRDefault="00DC3388">
      <w:pPr>
        <w:pStyle w:val="BodyA"/>
        <w:jc w:val="center"/>
        <w:rPr>
          <w:rFonts w:ascii="Times New Roman" w:hAnsi="Times New Roman" w:cs="Times New Roman"/>
        </w:rPr>
      </w:pPr>
    </w:p>
    <w:p w14:paraId="6F148623" w14:textId="19A8EEDE" w:rsidR="00DC3388" w:rsidRPr="006B779C" w:rsidRDefault="00F23436">
      <w:pPr>
        <w:pStyle w:val="BodyA"/>
        <w:pBdr>
          <w:bottom w:val="single" w:sz="8" w:space="0" w:color="000000"/>
        </w:pBdr>
        <w:jc w:val="center"/>
        <w:rPr>
          <w:rStyle w:val="None"/>
          <w:rFonts w:ascii="Times New Roman" w:hAnsi="Times New Roman" w:cs="Times New Roman"/>
          <w:b/>
          <w:bCs/>
          <w:smallCaps/>
          <w:color w:val="800000"/>
          <w:spacing w:val="5"/>
          <w:sz w:val="28"/>
          <w:szCs w:val="28"/>
          <w:u w:color="800000"/>
        </w:rPr>
      </w:pPr>
      <w:r w:rsidRPr="006B779C">
        <w:rPr>
          <w:rStyle w:val="None"/>
          <w:rFonts w:ascii="Times New Roman" w:hAnsi="Times New Roman" w:cs="Times New Roman"/>
          <w:b/>
          <w:bCs/>
          <w:smallCaps/>
          <w:color w:val="800000"/>
          <w:spacing w:val="5"/>
          <w:sz w:val="28"/>
          <w:szCs w:val="28"/>
          <w:u w:color="800000"/>
        </w:rPr>
        <w:t xml:space="preserve">Honors Biology </w:t>
      </w:r>
      <w:r w:rsidR="000E6426" w:rsidRPr="006B779C">
        <w:rPr>
          <w:rStyle w:val="None"/>
          <w:rFonts w:ascii="Times New Roman" w:hAnsi="Times New Roman" w:cs="Times New Roman"/>
          <w:b/>
          <w:bCs/>
          <w:smallCaps/>
          <w:color w:val="800000"/>
          <w:spacing w:val="5"/>
          <w:sz w:val="28"/>
          <w:szCs w:val="28"/>
          <w:u w:color="800000"/>
        </w:rPr>
        <w:t>Course Description: </w:t>
      </w:r>
    </w:p>
    <w:p w14:paraId="351748D5" w14:textId="77777777" w:rsidR="006303D5" w:rsidRPr="006B779C" w:rsidRDefault="006303D5">
      <w:pPr>
        <w:pStyle w:val="BodyA"/>
        <w:rPr>
          <w:rFonts w:ascii="Times New Roman" w:hAnsi="Times New Roman" w:cs="Times New Roman"/>
          <w:b/>
          <w:bCs/>
          <w:sz w:val="22"/>
          <w:szCs w:val="22"/>
        </w:rPr>
      </w:pPr>
    </w:p>
    <w:p w14:paraId="35B5FE26" w14:textId="77777777" w:rsidR="006303D5" w:rsidRPr="006B779C" w:rsidRDefault="006303D5">
      <w:pPr>
        <w:pStyle w:val="BodyA"/>
        <w:rPr>
          <w:rFonts w:ascii="Times New Roman" w:hAnsi="Times New Roman" w:cs="Times New Roman"/>
          <w:sz w:val="22"/>
          <w:szCs w:val="22"/>
        </w:rPr>
      </w:pPr>
      <w:r w:rsidRPr="006B779C">
        <w:rPr>
          <w:rFonts w:ascii="Times New Roman" w:hAnsi="Times New Roman" w:cs="Times New Roman"/>
          <w:b/>
          <w:bCs/>
          <w:sz w:val="22"/>
          <w:szCs w:val="22"/>
        </w:rPr>
        <w:t>Preparedness</w:t>
      </w:r>
      <w:r w:rsidRPr="006B779C">
        <w:rPr>
          <w:rFonts w:ascii="Times New Roman" w:hAnsi="Times New Roman" w:cs="Times New Roman"/>
          <w:sz w:val="22"/>
          <w:szCs w:val="22"/>
        </w:rPr>
        <w:t xml:space="preserve">: Biology is for 9-11th graders. (Seniors welcome). </w:t>
      </w:r>
    </w:p>
    <w:p w14:paraId="3961F5F9" w14:textId="77777777" w:rsidR="006303D5" w:rsidRPr="006B779C" w:rsidRDefault="006303D5">
      <w:pPr>
        <w:pStyle w:val="BodyA"/>
        <w:rPr>
          <w:rFonts w:ascii="Times New Roman" w:hAnsi="Times New Roman" w:cs="Times New Roman"/>
          <w:sz w:val="22"/>
          <w:szCs w:val="22"/>
        </w:rPr>
      </w:pPr>
    </w:p>
    <w:p w14:paraId="2FB19414" w14:textId="5A2C54ED" w:rsidR="00D9461C" w:rsidRPr="006B779C" w:rsidRDefault="006303D5">
      <w:pPr>
        <w:pStyle w:val="BodyA"/>
        <w:rPr>
          <w:rFonts w:ascii="Times New Roman" w:hAnsi="Times New Roman" w:cs="Times New Roman"/>
          <w:sz w:val="22"/>
          <w:szCs w:val="22"/>
        </w:rPr>
      </w:pPr>
      <w:r w:rsidRPr="006B779C">
        <w:rPr>
          <w:rFonts w:ascii="Times New Roman" w:hAnsi="Times New Roman" w:cs="Times New Roman"/>
          <w:b/>
          <w:bCs/>
          <w:sz w:val="22"/>
          <w:szCs w:val="22"/>
        </w:rPr>
        <w:t>Content</w:t>
      </w:r>
      <w:r w:rsidRPr="006B779C">
        <w:rPr>
          <w:rFonts w:ascii="Times New Roman" w:hAnsi="Times New Roman" w:cs="Times New Roman"/>
          <w:sz w:val="22"/>
          <w:szCs w:val="22"/>
        </w:rPr>
        <w:t xml:space="preserve">: This course is a robust, thorough investigation into the </w:t>
      </w:r>
      <w:r w:rsidR="00D75A10">
        <w:rPr>
          <w:rFonts w:ascii="Times New Roman" w:hAnsi="Times New Roman" w:cs="Times New Roman"/>
          <w:sz w:val="22"/>
          <w:szCs w:val="22"/>
        </w:rPr>
        <w:t>significant</w:t>
      </w:r>
      <w:r w:rsidRPr="006B779C">
        <w:rPr>
          <w:rFonts w:ascii="Times New Roman" w:hAnsi="Times New Roman" w:cs="Times New Roman"/>
          <w:sz w:val="22"/>
          <w:szCs w:val="22"/>
        </w:rPr>
        <w:t xml:space="preserve"> areas of life science. General Biology, by Heather Ayala and Katie Rogstad, Novare Science &amp; Math, is an inspiring and engaging text that speaks to students through quality language and thorough explanations. It builds gradually</w:t>
      </w:r>
      <w:r w:rsidR="00D75A10">
        <w:rPr>
          <w:rFonts w:ascii="Times New Roman" w:hAnsi="Times New Roman" w:cs="Times New Roman"/>
          <w:sz w:val="22"/>
          <w:szCs w:val="22"/>
        </w:rPr>
        <w:t>,</w:t>
      </w:r>
      <w:r w:rsidRPr="006B779C">
        <w:rPr>
          <w:rFonts w:ascii="Times New Roman" w:hAnsi="Times New Roman" w:cs="Times New Roman"/>
          <w:sz w:val="22"/>
          <w:szCs w:val="22"/>
        </w:rPr>
        <w:t xml:space="preserve"> starting with the characteristics of all living organisms and the chemistry behind their life functions</w:t>
      </w:r>
      <w:r w:rsidR="006D138B">
        <w:rPr>
          <w:rFonts w:ascii="Times New Roman" w:hAnsi="Times New Roman" w:cs="Times New Roman"/>
          <w:sz w:val="22"/>
          <w:szCs w:val="22"/>
        </w:rPr>
        <w:t>. It</w:t>
      </w:r>
      <w:r w:rsidRPr="006B779C">
        <w:rPr>
          <w:rFonts w:ascii="Times New Roman" w:hAnsi="Times New Roman" w:cs="Times New Roman"/>
          <w:sz w:val="22"/>
          <w:szCs w:val="22"/>
        </w:rPr>
        <w:t xml:space="preserve"> then delves into the wonder of the cell and how it is structured and created to thrive and multiply. The second half of the text examines the unique features of the different kingdoms and their phyla and how the organ systems vary in form and function</w:t>
      </w:r>
      <w:r w:rsidR="006D138B">
        <w:rPr>
          <w:rFonts w:ascii="Times New Roman" w:hAnsi="Times New Roman" w:cs="Times New Roman"/>
          <w:sz w:val="22"/>
          <w:szCs w:val="22"/>
        </w:rPr>
        <w:t>, culminating</w:t>
      </w:r>
      <w:r w:rsidRPr="006B779C">
        <w:rPr>
          <w:rFonts w:ascii="Times New Roman" w:hAnsi="Times New Roman" w:cs="Times New Roman"/>
          <w:sz w:val="22"/>
          <w:szCs w:val="22"/>
        </w:rPr>
        <w:t xml:space="preserve"> with a chapter on the human organ systems. A chapter is devoted to ecology, populations, communities</w:t>
      </w:r>
      <w:r w:rsidR="00D75A10">
        <w:rPr>
          <w:rFonts w:ascii="Times New Roman" w:hAnsi="Times New Roman" w:cs="Times New Roman"/>
          <w:sz w:val="22"/>
          <w:szCs w:val="22"/>
        </w:rPr>
        <w:t>, and living organisms' environments</w:t>
      </w:r>
      <w:r w:rsidRPr="006B779C">
        <w:rPr>
          <w:rFonts w:ascii="Times New Roman" w:hAnsi="Times New Roman" w:cs="Times New Roman"/>
          <w:sz w:val="22"/>
          <w:szCs w:val="22"/>
        </w:rPr>
        <w:t xml:space="preserve">. Lastly, historical and current theories of macroevolution and microevolution and mechanisms of speciation are addressed. A repeated theme is emphasized throughout the course: science is not in the business of proclaiming truth but creating hypotheses and conducting experiments </w:t>
      </w:r>
      <w:r w:rsidR="00D75A10">
        <w:rPr>
          <w:rFonts w:ascii="Times New Roman" w:hAnsi="Times New Roman" w:cs="Times New Roman"/>
          <w:sz w:val="22"/>
          <w:szCs w:val="22"/>
        </w:rPr>
        <w:t>that</w:t>
      </w:r>
      <w:r w:rsidRPr="006B779C">
        <w:rPr>
          <w:rFonts w:ascii="Times New Roman" w:hAnsi="Times New Roman" w:cs="Times New Roman"/>
          <w:sz w:val="22"/>
          <w:szCs w:val="22"/>
        </w:rPr>
        <w:t xml:space="preserve"> either support or oppose those hypotheses. </w:t>
      </w:r>
    </w:p>
    <w:p w14:paraId="42AE66FF" w14:textId="77777777" w:rsidR="00D9461C" w:rsidRPr="006B779C" w:rsidRDefault="00D9461C">
      <w:pPr>
        <w:pStyle w:val="BodyA"/>
        <w:rPr>
          <w:rFonts w:ascii="Times New Roman" w:hAnsi="Times New Roman" w:cs="Times New Roman"/>
          <w:sz w:val="22"/>
          <w:szCs w:val="22"/>
        </w:rPr>
      </w:pPr>
    </w:p>
    <w:p w14:paraId="49AF2451" w14:textId="765FA3CE" w:rsidR="00D9461C" w:rsidRPr="006B779C" w:rsidRDefault="006303D5">
      <w:pPr>
        <w:pStyle w:val="BodyA"/>
        <w:rPr>
          <w:rFonts w:ascii="Times New Roman" w:hAnsi="Times New Roman" w:cs="Times New Roman"/>
          <w:sz w:val="22"/>
          <w:szCs w:val="22"/>
        </w:rPr>
      </w:pPr>
      <w:r w:rsidRPr="006B779C">
        <w:rPr>
          <w:rFonts w:ascii="Times New Roman" w:hAnsi="Times New Roman" w:cs="Times New Roman"/>
          <w:b/>
          <w:bCs/>
          <w:sz w:val="22"/>
          <w:szCs w:val="22"/>
        </w:rPr>
        <w:t>Class time</w:t>
      </w:r>
      <w:r w:rsidRPr="006B779C">
        <w:rPr>
          <w:rFonts w:ascii="Times New Roman" w:hAnsi="Times New Roman" w:cs="Times New Roman"/>
          <w:sz w:val="22"/>
          <w:szCs w:val="22"/>
        </w:rPr>
        <w:t xml:space="preserve"> will be devoted to </w:t>
      </w:r>
      <w:r w:rsidR="00D75A10">
        <w:rPr>
          <w:rFonts w:ascii="Times New Roman" w:hAnsi="Times New Roman" w:cs="Times New Roman"/>
          <w:sz w:val="22"/>
          <w:szCs w:val="22"/>
        </w:rPr>
        <w:t>discussing reading assignments and practice questions, explaining complicated concepts, conducting laboratory exercises, contemplating current events in biology, instilling good scientific exploration and experimentation skills</w:t>
      </w:r>
      <w:r w:rsidRPr="006B779C">
        <w:rPr>
          <w:rFonts w:ascii="Times New Roman" w:hAnsi="Times New Roman" w:cs="Times New Roman"/>
          <w:sz w:val="22"/>
          <w:szCs w:val="22"/>
        </w:rPr>
        <w:t xml:space="preserve">, </w:t>
      </w:r>
      <w:r w:rsidR="006D138B">
        <w:rPr>
          <w:rFonts w:ascii="Times New Roman" w:hAnsi="Times New Roman" w:cs="Times New Roman"/>
          <w:sz w:val="22"/>
          <w:szCs w:val="22"/>
        </w:rPr>
        <w:t xml:space="preserve">and </w:t>
      </w:r>
      <w:r w:rsidRPr="006B779C">
        <w:rPr>
          <w:rFonts w:ascii="Times New Roman" w:hAnsi="Times New Roman" w:cs="Times New Roman"/>
          <w:sz w:val="22"/>
          <w:szCs w:val="22"/>
        </w:rPr>
        <w:t>learning quality techniques for documenting observations and reviewing topics.</w:t>
      </w:r>
      <w:r w:rsidR="004C6622" w:rsidRPr="006B779C">
        <w:rPr>
          <w:rFonts w:ascii="Times New Roman" w:hAnsi="Times New Roman" w:cs="Times New Roman"/>
          <w:sz w:val="22"/>
          <w:szCs w:val="22"/>
        </w:rPr>
        <w:t xml:space="preserve"> On Mondays and Wednesdays</w:t>
      </w:r>
      <w:r w:rsidR="00D75A10">
        <w:rPr>
          <w:rFonts w:ascii="Times New Roman" w:hAnsi="Times New Roman" w:cs="Times New Roman"/>
          <w:sz w:val="22"/>
          <w:szCs w:val="22"/>
        </w:rPr>
        <w:t>,</w:t>
      </w:r>
      <w:r w:rsidR="004C6622" w:rsidRPr="006B779C">
        <w:rPr>
          <w:rFonts w:ascii="Times New Roman" w:hAnsi="Times New Roman" w:cs="Times New Roman"/>
          <w:sz w:val="22"/>
          <w:szCs w:val="22"/>
        </w:rPr>
        <w:t xml:space="preserve"> </w:t>
      </w:r>
      <w:r w:rsidR="00D8630B" w:rsidRPr="006B779C">
        <w:rPr>
          <w:rFonts w:ascii="Times New Roman" w:hAnsi="Times New Roman" w:cs="Times New Roman"/>
          <w:sz w:val="22"/>
          <w:szCs w:val="22"/>
        </w:rPr>
        <w:t>the class will</w:t>
      </w:r>
      <w:r w:rsidR="004C6622" w:rsidRPr="006B779C">
        <w:rPr>
          <w:rFonts w:ascii="Times New Roman" w:hAnsi="Times New Roman" w:cs="Times New Roman"/>
          <w:sz w:val="22"/>
          <w:szCs w:val="22"/>
        </w:rPr>
        <w:t xml:space="preserve"> focus on lecture topics. On Fridays</w:t>
      </w:r>
      <w:r w:rsidR="00D75A10">
        <w:rPr>
          <w:rFonts w:ascii="Times New Roman" w:hAnsi="Times New Roman" w:cs="Times New Roman"/>
          <w:sz w:val="22"/>
          <w:szCs w:val="22"/>
        </w:rPr>
        <w:t>,</w:t>
      </w:r>
      <w:r w:rsidR="004C6622" w:rsidRPr="006B779C">
        <w:rPr>
          <w:rFonts w:ascii="Times New Roman" w:hAnsi="Times New Roman" w:cs="Times New Roman"/>
          <w:sz w:val="22"/>
          <w:szCs w:val="22"/>
        </w:rPr>
        <w:t xml:space="preserve"> </w:t>
      </w:r>
      <w:r w:rsidR="00D8630B" w:rsidRPr="006B779C">
        <w:rPr>
          <w:rFonts w:ascii="Times New Roman" w:hAnsi="Times New Roman" w:cs="Times New Roman"/>
          <w:sz w:val="22"/>
          <w:szCs w:val="22"/>
        </w:rPr>
        <w:t xml:space="preserve">the </w:t>
      </w:r>
      <w:r w:rsidR="006D138B">
        <w:rPr>
          <w:rFonts w:ascii="Times New Roman" w:hAnsi="Times New Roman" w:cs="Times New Roman"/>
          <w:sz w:val="22"/>
          <w:szCs w:val="22"/>
        </w:rPr>
        <w:t>course</w:t>
      </w:r>
      <w:r w:rsidR="004C6622" w:rsidRPr="006B779C">
        <w:rPr>
          <w:rFonts w:ascii="Times New Roman" w:hAnsi="Times New Roman" w:cs="Times New Roman"/>
          <w:sz w:val="22"/>
          <w:szCs w:val="22"/>
        </w:rPr>
        <w:t xml:space="preserve"> will focus on </w:t>
      </w:r>
      <w:r w:rsidR="00D8630B" w:rsidRPr="006B779C">
        <w:rPr>
          <w:rFonts w:ascii="Times New Roman" w:hAnsi="Times New Roman" w:cs="Times New Roman"/>
          <w:sz w:val="22"/>
          <w:szCs w:val="22"/>
        </w:rPr>
        <w:t>lab activities and lab reports.</w:t>
      </w:r>
    </w:p>
    <w:p w14:paraId="2CD02F60" w14:textId="77777777" w:rsidR="00D9461C" w:rsidRPr="006B779C" w:rsidRDefault="00D9461C">
      <w:pPr>
        <w:pStyle w:val="BodyA"/>
        <w:rPr>
          <w:rFonts w:ascii="Times New Roman" w:hAnsi="Times New Roman" w:cs="Times New Roman"/>
          <w:sz w:val="22"/>
          <w:szCs w:val="22"/>
        </w:rPr>
      </w:pPr>
    </w:p>
    <w:p w14:paraId="720BB1ED" w14:textId="5FE4167D" w:rsidR="00D9461C" w:rsidRPr="006B779C" w:rsidRDefault="006303D5">
      <w:pPr>
        <w:pStyle w:val="BodyA"/>
        <w:rPr>
          <w:rFonts w:ascii="Times New Roman" w:hAnsi="Times New Roman" w:cs="Times New Roman"/>
          <w:sz w:val="22"/>
          <w:szCs w:val="22"/>
        </w:rPr>
      </w:pPr>
      <w:r w:rsidRPr="006B779C">
        <w:rPr>
          <w:rFonts w:ascii="Times New Roman" w:hAnsi="Times New Roman" w:cs="Times New Roman"/>
          <w:b/>
          <w:bCs/>
          <w:sz w:val="22"/>
          <w:szCs w:val="22"/>
        </w:rPr>
        <w:lastRenderedPageBreak/>
        <w:t>Parental Involvement</w:t>
      </w:r>
      <w:r w:rsidRPr="006B779C">
        <w:rPr>
          <w:rFonts w:ascii="Times New Roman" w:hAnsi="Times New Roman" w:cs="Times New Roman"/>
          <w:sz w:val="22"/>
          <w:szCs w:val="22"/>
        </w:rPr>
        <w:t xml:space="preserve">: Parents are expected to support their </w:t>
      </w:r>
      <w:r w:rsidR="00D75A10">
        <w:rPr>
          <w:rFonts w:ascii="Times New Roman" w:hAnsi="Times New Roman" w:cs="Times New Roman"/>
          <w:sz w:val="22"/>
          <w:szCs w:val="22"/>
        </w:rPr>
        <w:t>biology students</w:t>
      </w:r>
      <w:r w:rsidRPr="006B779C">
        <w:rPr>
          <w:rFonts w:ascii="Times New Roman" w:hAnsi="Times New Roman" w:cs="Times New Roman"/>
          <w:sz w:val="22"/>
          <w:szCs w:val="22"/>
        </w:rPr>
        <w:t xml:space="preserve"> in several ways. They are expected to </w:t>
      </w:r>
    </w:p>
    <w:p w14:paraId="690EE108" w14:textId="77777777" w:rsidR="00D9461C" w:rsidRPr="006B779C" w:rsidRDefault="006303D5" w:rsidP="00D9461C">
      <w:pPr>
        <w:pStyle w:val="BodyA"/>
        <w:ind w:firstLine="720"/>
        <w:rPr>
          <w:rFonts w:ascii="Times New Roman" w:hAnsi="Times New Roman" w:cs="Times New Roman"/>
          <w:sz w:val="22"/>
          <w:szCs w:val="22"/>
        </w:rPr>
      </w:pPr>
      <w:r w:rsidRPr="006B779C">
        <w:rPr>
          <w:rFonts w:ascii="Times New Roman" w:hAnsi="Times New Roman" w:cs="Times New Roman"/>
          <w:sz w:val="22"/>
          <w:szCs w:val="22"/>
        </w:rPr>
        <w:t xml:space="preserve">1) obtain the proper supplies required, </w:t>
      </w:r>
    </w:p>
    <w:p w14:paraId="5EF0FDE0" w14:textId="77777777" w:rsidR="00D9461C" w:rsidRPr="006B779C" w:rsidRDefault="006303D5" w:rsidP="00D9461C">
      <w:pPr>
        <w:pStyle w:val="BodyA"/>
        <w:ind w:firstLine="720"/>
        <w:rPr>
          <w:rFonts w:ascii="Times New Roman" w:hAnsi="Times New Roman" w:cs="Times New Roman"/>
          <w:sz w:val="22"/>
          <w:szCs w:val="22"/>
        </w:rPr>
      </w:pPr>
      <w:r w:rsidRPr="006B779C">
        <w:rPr>
          <w:rFonts w:ascii="Times New Roman" w:hAnsi="Times New Roman" w:cs="Times New Roman"/>
          <w:sz w:val="22"/>
          <w:szCs w:val="22"/>
        </w:rPr>
        <w:t xml:space="preserve">2) be present during laboratory exercises, </w:t>
      </w:r>
    </w:p>
    <w:p w14:paraId="1743DA1F" w14:textId="77777777" w:rsidR="00D9461C" w:rsidRPr="006B779C" w:rsidRDefault="006303D5" w:rsidP="00D9461C">
      <w:pPr>
        <w:pStyle w:val="BodyA"/>
        <w:ind w:firstLine="720"/>
        <w:rPr>
          <w:rFonts w:ascii="Times New Roman" w:hAnsi="Times New Roman" w:cs="Times New Roman"/>
          <w:sz w:val="22"/>
          <w:szCs w:val="22"/>
        </w:rPr>
      </w:pPr>
      <w:r w:rsidRPr="006B779C">
        <w:rPr>
          <w:rFonts w:ascii="Times New Roman" w:hAnsi="Times New Roman" w:cs="Times New Roman"/>
          <w:sz w:val="22"/>
          <w:szCs w:val="22"/>
        </w:rPr>
        <w:t xml:space="preserve">3) conduct occasional student-led conferences, and </w:t>
      </w:r>
    </w:p>
    <w:p w14:paraId="07CF2E8A" w14:textId="42FFF65F" w:rsidR="00D9461C" w:rsidRPr="006B779C" w:rsidRDefault="006303D5" w:rsidP="00D9461C">
      <w:pPr>
        <w:pStyle w:val="BodyA"/>
        <w:ind w:firstLine="720"/>
        <w:rPr>
          <w:rFonts w:ascii="Times New Roman" w:hAnsi="Times New Roman" w:cs="Times New Roman"/>
          <w:sz w:val="22"/>
          <w:szCs w:val="22"/>
        </w:rPr>
      </w:pPr>
      <w:r w:rsidRPr="006B779C">
        <w:rPr>
          <w:rFonts w:ascii="Times New Roman" w:hAnsi="Times New Roman" w:cs="Times New Roman"/>
          <w:sz w:val="22"/>
          <w:szCs w:val="22"/>
        </w:rPr>
        <w:t xml:space="preserve">4) encourage and support their student to academic success and help </w:t>
      </w:r>
      <w:r w:rsidR="00D75A10">
        <w:rPr>
          <w:rFonts w:ascii="Times New Roman" w:hAnsi="Times New Roman" w:cs="Times New Roman"/>
          <w:sz w:val="22"/>
          <w:szCs w:val="22"/>
        </w:rPr>
        <w:t>them</w:t>
      </w:r>
      <w:r w:rsidRPr="006B779C">
        <w:rPr>
          <w:rFonts w:ascii="Times New Roman" w:hAnsi="Times New Roman" w:cs="Times New Roman"/>
          <w:sz w:val="22"/>
          <w:szCs w:val="22"/>
        </w:rPr>
        <w:t xml:space="preserve"> seek help as needed. </w:t>
      </w:r>
    </w:p>
    <w:p w14:paraId="294C48C4" w14:textId="77777777" w:rsidR="00D9461C" w:rsidRPr="006B779C" w:rsidRDefault="00D9461C" w:rsidP="00D9461C">
      <w:pPr>
        <w:pStyle w:val="BodyA"/>
        <w:rPr>
          <w:rFonts w:ascii="Times New Roman" w:hAnsi="Times New Roman" w:cs="Times New Roman"/>
          <w:sz w:val="22"/>
          <w:szCs w:val="22"/>
        </w:rPr>
      </w:pPr>
    </w:p>
    <w:p w14:paraId="06988A0C" w14:textId="23C4D893" w:rsidR="00D9461C" w:rsidRPr="006B779C" w:rsidRDefault="006303D5" w:rsidP="00D9461C">
      <w:pPr>
        <w:pStyle w:val="BodyA"/>
        <w:rPr>
          <w:rFonts w:ascii="Times New Roman" w:hAnsi="Times New Roman" w:cs="Times New Roman"/>
          <w:sz w:val="22"/>
          <w:szCs w:val="22"/>
        </w:rPr>
      </w:pPr>
      <w:r w:rsidRPr="006B779C">
        <w:rPr>
          <w:rFonts w:ascii="Times New Roman" w:hAnsi="Times New Roman" w:cs="Times New Roman"/>
          <w:b/>
          <w:bCs/>
          <w:sz w:val="22"/>
          <w:szCs w:val="22"/>
        </w:rPr>
        <w:t>Mastery</w:t>
      </w:r>
      <w:r w:rsidRPr="006B779C">
        <w:rPr>
          <w:rFonts w:ascii="Times New Roman" w:hAnsi="Times New Roman" w:cs="Times New Roman"/>
          <w:sz w:val="22"/>
          <w:szCs w:val="22"/>
        </w:rPr>
        <w:t xml:space="preserve">: </w:t>
      </w:r>
      <w:r w:rsidR="00D75A10">
        <w:rPr>
          <w:rFonts w:ascii="Times New Roman" w:hAnsi="Times New Roman" w:cs="Times New Roman"/>
          <w:sz w:val="22"/>
          <w:szCs w:val="22"/>
        </w:rPr>
        <w:t>This course uses a mastery approach to prepare students for advanced biological study</w:t>
      </w:r>
      <w:r w:rsidRPr="006B779C">
        <w:rPr>
          <w:rFonts w:ascii="Times New Roman" w:hAnsi="Times New Roman" w:cs="Times New Roman"/>
          <w:sz w:val="22"/>
          <w:szCs w:val="22"/>
        </w:rPr>
        <w:t xml:space="preserve">. This is achieved by covering fewer concepts at a deeper level. </w:t>
      </w:r>
      <w:r w:rsidR="006D138B">
        <w:rPr>
          <w:rFonts w:ascii="Times New Roman" w:hAnsi="Times New Roman" w:cs="Times New Roman"/>
          <w:sz w:val="22"/>
          <w:szCs w:val="22"/>
        </w:rPr>
        <w:t>We aim</w:t>
      </w:r>
      <w:r w:rsidRPr="006B779C">
        <w:rPr>
          <w:rFonts w:ascii="Times New Roman" w:hAnsi="Times New Roman" w:cs="Times New Roman"/>
          <w:sz w:val="22"/>
          <w:szCs w:val="22"/>
        </w:rPr>
        <w:t xml:space="preserve"> to have a solid, working comprehension of these concepts and communicate them. </w:t>
      </w:r>
      <w:r w:rsidR="006D138B">
        <w:rPr>
          <w:rFonts w:ascii="Times New Roman" w:hAnsi="Times New Roman" w:cs="Times New Roman"/>
          <w:sz w:val="22"/>
          <w:szCs w:val="22"/>
        </w:rPr>
        <w:t>Mastering</w:t>
      </w:r>
      <w:r w:rsidR="00D75A10">
        <w:rPr>
          <w:rFonts w:ascii="Times New Roman" w:hAnsi="Times New Roman" w:cs="Times New Roman"/>
          <w:sz w:val="22"/>
          <w:szCs w:val="22"/>
        </w:rPr>
        <w:t xml:space="preserve"> these concepts</w:t>
      </w:r>
      <w:r w:rsidRPr="006B779C">
        <w:rPr>
          <w:rFonts w:ascii="Times New Roman" w:hAnsi="Times New Roman" w:cs="Times New Roman"/>
          <w:sz w:val="22"/>
          <w:szCs w:val="22"/>
        </w:rPr>
        <w:t xml:space="preserve"> will create a tremendous foundation upon which higher</w:t>
      </w:r>
      <w:r w:rsidR="00D75A10">
        <w:rPr>
          <w:rFonts w:ascii="Times New Roman" w:hAnsi="Times New Roman" w:cs="Times New Roman"/>
          <w:sz w:val="22"/>
          <w:szCs w:val="22"/>
        </w:rPr>
        <w:t>-</w:t>
      </w:r>
      <w:r w:rsidRPr="006B779C">
        <w:rPr>
          <w:rFonts w:ascii="Times New Roman" w:hAnsi="Times New Roman" w:cs="Times New Roman"/>
          <w:sz w:val="22"/>
          <w:szCs w:val="22"/>
        </w:rPr>
        <w:t xml:space="preserve">level concepts can build in college. Regular review of important </w:t>
      </w:r>
      <w:r w:rsidR="00D75A10">
        <w:rPr>
          <w:rFonts w:ascii="Times New Roman" w:hAnsi="Times New Roman" w:cs="Times New Roman"/>
          <w:sz w:val="22"/>
          <w:szCs w:val="22"/>
        </w:rPr>
        <w:t>"</w:t>
      </w:r>
      <w:r w:rsidRPr="006B779C">
        <w:rPr>
          <w:rFonts w:ascii="Times New Roman" w:hAnsi="Times New Roman" w:cs="Times New Roman"/>
          <w:sz w:val="22"/>
          <w:szCs w:val="22"/>
        </w:rPr>
        <w:t>standard concepts</w:t>
      </w:r>
      <w:r w:rsidR="00D75A10">
        <w:rPr>
          <w:rFonts w:ascii="Times New Roman" w:hAnsi="Times New Roman" w:cs="Times New Roman"/>
          <w:sz w:val="22"/>
          <w:szCs w:val="22"/>
        </w:rPr>
        <w:t>"</w:t>
      </w:r>
      <w:r w:rsidRPr="006B779C">
        <w:rPr>
          <w:rFonts w:ascii="Times New Roman" w:hAnsi="Times New Roman" w:cs="Times New Roman"/>
          <w:sz w:val="22"/>
          <w:szCs w:val="22"/>
        </w:rPr>
        <w:t xml:space="preserve"> throughout the year will keep topics relevant and fresh. Students will be expected to keep up with the daily workload of reading the text, taking notes, reviewing vocabulary, attending class, and completing the practice problems. This will get easier as good skills and habits are developed. </w:t>
      </w:r>
    </w:p>
    <w:p w14:paraId="5A24C711" w14:textId="77777777" w:rsidR="00D9461C" w:rsidRPr="006B779C" w:rsidRDefault="00D9461C" w:rsidP="00D9461C">
      <w:pPr>
        <w:pStyle w:val="BodyA"/>
        <w:rPr>
          <w:rFonts w:ascii="Times New Roman" w:hAnsi="Times New Roman" w:cs="Times New Roman"/>
          <w:sz w:val="22"/>
          <w:szCs w:val="22"/>
        </w:rPr>
      </w:pPr>
    </w:p>
    <w:p w14:paraId="1F32FC86" w14:textId="4FC142F9" w:rsidR="00D9461C" w:rsidRPr="006B779C" w:rsidRDefault="006303D5" w:rsidP="00D9461C">
      <w:pPr>
        <w:pStyle w:val="BodyA"/>
        <w:rPr>
          <w:rFonts w:ascii="Times New Roman" w:hAnsi="Times New Roman" w:cs="Times New Roman"/>
          <w:sz w:val="22"/>
          <w:szCs w:val="22"/>
        </w:rPr>
      </w:pPr>
      <w:r w:rsidRPr="006B779C">
        <w:rPr>
          <w:rFonts w:ascii="Times New Roman" w:hAnsi="Times New Roman" w:cs="Times New Roman"/>
          <w:b/>
          <w:bCs/>
          <w:sz w:val="22"/>
          <w:szCs w:val="22"/>
        </w:rPr>
        <w:t>Integration</w:t>
      </w:r>
      <w:r w:rsidRPr="006B779C">
        <w:rPr>
          <w:rFonts w:ascii="Times New Roman" w:hAnsi="Times New Roman" w:cs="Times New Roman"/>
          <w:sz w:val="22"/>
          <w:szCs w:val="22"/>
        </w:rPr>
        <w:t xml:space="preserve">: This course approaches science holistically, integrating history, </w:t>
      </w:r>
      <w:r w:rsidR="00D75A10">
        <w:rPr>
          <w:rFonts w:ascii="Times New Roman" w:hAnsi="Times New Roman" w:cs="Times New Roman"/>
          <w:sz w:val="22"/>
          <w:szCs w:val="22"/>
        </w:rPr>
        <w:t xml:space="preserve">the </w:t>
      </w:r>
      <w:r w:rsidRPr="006B779C">
        <w:rPr>
          <w:rFonts w:ascii="Times New Roman" w:hAnsi="Times New Roman" w:cs="Times New Roman"/>
          <w:sz w:val="22"/>
          <w:szCs w:val="22"/>
        </w:rPr>
        <w:t xml:space="preserve">English language, and the epistemology of science. </w:t>
      </w:r>
      <w:r w:rsidR="00D75A10">
        <w:rPr>
          <w:rFonts w:ascii="Times New Roman" w:hAnsi="Times New Roman" w:cs="Times New Roman"/>
          <w:sz w:val="22"/>
          <w:szCs w:val="22"/>
        </w:rPr>
        <w:t xml:space="preserve">We will contemplate and discuss these topics during class, and </w:t>
      </w:r>
      <w:r w:rsidR="006D138B" w:rsidRPr="006D138B">
        <w:rPr>
          <w:rFonts w:ascii="Times New Roman" w:hAnsi="Times New Roman" w:cs="Times New Roman"/>
          <w:sz w:val="22"/>
          <w:szCs w:val="22"/>
        </w:rPr>
        <w:t>students will write about them outside of class</w:t>
      </w:r>
      <w:r w:rsidRPr="006B779C">
        <w:rPr>
          <w:rFonts w:ascii="Times New Roman" w:hAnsi="Times New Roman" w:cs="Times New Roman"/>
          <w:sz w:val="22"/>
          <w:szCs w:val="22"/>
        </w:rPr>
        <w:t xml:space="preserve">. We will consider the existence of scientific findings which may contradict biblical statements and explore meaningful, productive responses to them. We will discuss bias and how it affects science. </w:t>
      </w:r>
    </w:p>
    <w:p w14:paraId="7E6E29C8" w14:textId="77777777" w:rsidR="00D9461C" w:rsidRPr="006B779C" w:rsidRDefault="00D9461C" w:rsidP="00D9461C">
      <w:pPr>
        <w:pStyle w:val="BodyA"/>
        <w:rPr>
          <w:rFonts w:ascii="Times New Roman" w:hAnsi="Times New Roman" w:cs="Times New Roman"/>
          <w:sz w:val="22"/>
          <w:szCs w:val="22"/>
        </w:rPr>
      </w:pPr>
    </w:p>
    <w:p w14:paraId="5C917C0D" w14:textId="163E3BD1" w:rsidR="004C6622" w:rsidRPr="006B779C" w:rsidRDefault="006303D5" w:rsidP="00D9461C">
      <w:pPr>
        <w:pStyle w:val="BodyA"/>
        <w:rPr>
          <w:rFonts w:ascii="Times New Roman" w:hAnsi="Times New Roman" w:cs="Times New Roman"/>
          <w:sz w:val="22"/>
          <w:szCs w:val="22"/>
        </w:rPr>
      </w:pPr>
      <w:r w:rsidRPr="006B779C">
        <w:rPr>
          <w:rFonts w:ascii="Times New Roman" w:hAnsi="Times New Roman" w:cs="Times New Roman"/>
          <w:b/>
          <w:bCs/>
          <w:sz w:val="22"/>
          <w:szCs w:val="22"/>
        </w:rPr>
        <w:t>Laboratory</w:t>
      </w:r>
      <w:r w:rsidRPr="006B779C">
        <w:rPr>
          <w:rFonts w:ascii="Times New Roman" w:hAnsi="Times New Roman" w:cs="Times New Roman"/>
          <w:sz w:val="22"/>
          <w:szCs w:val="22"/>
        </w:rPr>
        <w:t xml:space="preserve">: A good scientist must understand well-designed experimentation, the proper interpretation of results, and precise communication of </w:t>
      </w:r>
      <w:r w:rsidR="00D75A10">
        <w:rPr>
          <w:rFonts w:ascii="Times New Roman" w:hAnsi="Times New Roman" w:cs="Times New Roman"/>
          <w:sz w:val="22"/>
          <w:szCs w:val="22"/>
        </w:rPr>
        <w:t>thei</w:t>
      </w:r>
      <w:r w:rsidRPr="006B779C">
        <w:rPr>
          <w:rFonts w:ascii="Times New Roman" w:hAnsi="Times New Roman" w:cs="Times New Roman"/>
          <w:sz w:val="22"/>
          <w:szCs w:val="22"/>
        </w:rPr>
        <w:t xml:space="preserve">r findings. </w:t>
      </w:r>
      <w:r w:rsidR="006D138B">
        <w:rPr>
          <w:rFonts w:ascii="Times New Roman" w:hAnsi="Times New Roman" w:cs="Times New Roman"/>
          <w:sz w:val="22"/>
          <w:szCs w:val="22"/>
        </w:rPr>
        <w:t>Most</w:t>
      </w:r>
      <w:r w:rsidRPr="006B779C">
        <w:rPr>
          <w:rFonts w:ascii="Times New Roman" w:hAnsi="Times New Roman" w:cs="Times New Roman"/>
          <w:sz w:val="22"/>
          <w:szCs w:val="22"/>
        </w:rPr>
        <w:t xml:space="preserve"> of the experiments in this course are qualitative and promote strong observation skills. The </w:t>
      </w:r>
      <w:r w:rsidR="00D75A10">
        <w:rPr>
          <w:rFonts w:ascii="Times New Roman" w:hAnsi="Times New Roman" w:cs="Times New Roman"/>
          <w:sz w:val="22"/>
          <w:szCs w:val="22"/>
        </w:rPr>
        <w:t>teacher will lead the microscopy portion</w:t>
      </w:r>
      <w:r w:rsidRPr="006B779C">
        <w:rPr>
          <w:rFonts w:ascii="Times New Roman" w:hAnsi="Times New Roman" w:cs="Times New Roman"/>
          <w:sz w:val="22"/>
          <w:szCs w:val="22"/>
        </w:rPr>
        <w:t xml:space="preserve"> with </w:t>
      </w:r>
      <w:r w:rsidR="00D8630B" w:rsidRPr="006B779C">
        <w:rPr>
          <w:rFonts w:ascii="Times New Roman" w:hAnsi="Times New Roman" w:cs="Times New Roman"/>
          <w:sz w:val="22"/>
          <w:szCs w:val="22"/>
        </w:rPr>
        <w:t>pictures of prepared slides</w:t>
      </w:r>
      <w:r w:rsidRPr="006B779C">
        <w:rPr>
          <w:rFonts w:ascii="Times New Roman" w:hAnsi="Times New Roman" w:cs="Times New Roman"/>
          <w:sz w:val="22"/>
          <w:szCs w:val="22"/>
        </w:rPr>
        <w:t xml:space="preserve"> so students can find structures at home and compare theirs with the instructor. Dissections will be started in class and, if necessary, completed after class. Two quantitative experiments will be conducted, and </w:t>
      </w:r>
      <w:r w:rsidR="00D75A10">
        <w:rPr>
          <w:rFonts w:ascii="Times New Roman" w:hAnsi="Times New Roman" w:cs="Times New Roman"/>
          <w:sz w:val="22"/>
          <w:szCs w:val="22"/>
        </w:rPr>
        <w:t>complete</w:t>
      </w:r>
      <w:r w:rsidRPr="006B779C">
        <w:rPr>
          <w:rFonts w:ascii="Times New Roman" w:hAnsi="Times New Roman" w:cs="Times New Roman"/>
          <w:sz w:val="22"/>
          <w:szCs w:val="22"/>
        </w:rPr>
        <w:t xml:space="preserve"> reports </w:t>
      </w:r>
      <w:r w:rsidR="00D75A10">
        <w:rPr>
          <w:rFonts w:ascii="Times New Roman" w:hAnsi="Times New Roman" w:cs="Times New Roman"/>
          <w:sz w:val="22"/>
          <w:szCs w:val="22"/>
        </w:rPr>
        <w:t xml:space="preserve">will be </w:t>
      </w:r>
      <w:r w:rsidRPr="006B779C">
        <w:rPr>
          <w:rFonts w:ascii="Times New Roman" w:hAnsi="Times New Roman" w:cs="Times New Roman"/>
          <w:sz w:val="22"/>
          <w:szCs w:val="22"/>
        </w:rPr>
        <w:t xml:space="preserve">written. Guidelines for lab report writing will follow The Student Lab Report Handbook by John D. Mays. This manual should be purchased this year and used as a reference through college. It </w:t>
      </w:r>
      <w:r w:rsidR="00D75A10">
        <w:rPr>
          <w:rFonts w:ascii="Times New Roman" w:hAnsi="Times New Roman" w:cs="Times New Roman"/>
          <w:sz w:val="22"/>
          <w:szCs w:val="22"/>
        </w:rPr>
        <w:t>instructs</w:t>
      </w:r>
      <w:r w:rsidRPr="006B779C">
        <w:rPr>
          <w:rFonts w:ascii="Times New Roman" w:hAnsi="Times New Roman" w:cs="Times New Roman"/>
          <w:sz w:val="22"/>
          <w:szCs w:val="22"/>
        </w:rPr>
        <w:t xml:space="preserve"> graphing results, grammatical requirements, hypothes</w:t>
      </w:r>
      <w:r w:rsidR="00D75A10">
        <w:rPr>
          <w:rFonts w:ascii="Times New Roman" w:hAnsi="Times New Roman" w:cs="Times New Roman"/>
          <w:sz w:val="22"/>
          <w:szCs w:val="22"/>
        </w:rPr>
        <w:t>e</w:t>
      </w:r>
      <w:r w:rsidRPr="006B779C">
        <w:rPr>
          <w:rFonts w:ascii="Times New Roman" w:hAnsi="Times New Roman" w:cs="Times New Roman"/>
          <w:sz w:val="22"/>
          <w:szCs w:val="22"/>
        </w:rPr>
        <w:t xml:space="preserve">s, and other components of high-quality laboratory reports. </w:t>
      </w:r>
    </w:p>
    <w:p w14:paraId="3D45F5D6" w14:textId="77777777" w:rsidR="004C6622" w:rsidRPr="006B779C" w:rsidRDefault="004C6622" w:rsidP="00D9461C">
      <w:pPr>
        <w:pStyle w:val="BodyA"/>
        <w:rPr>
          <w:rFonts w:ascii="Times New Roman" w:hAnsi="Times New Roman" w:cs="Times New Roman"/>
          <w:sz w:val="22"/>
          <w:szCs w:val="22"/>
        </w:rPr>
      </w:pPr>
    </w:p>
    <w:p w14:paraId="790C0C81" w14:textId="0F70F523" w:rsidR="004C6622" w:rsidRPr="006B779C" w:rsidRDefault="006303D5" w:rsidP="00D9461C">
      <w:pPr>
        <w:pStyle w:val="BodyA"/>
        <w:rPr>
          <w:rFonts w:ascii="Times New Roman" w:hAnsi="Times New Roman" w:cs="Times New Roman"/>
          <w:sz w:val="22"/>
          <w:szCs w:val="22"/>
        </w:rPr>
      </w:pPr>
      <w:r w:rsidRPr="006B779C">
        <w:rPr>
          <w:rFonts w:ascii="Times New Roman" w:hAnsi="Times New Roman" w:cs="Times New Roman"/>
          <w:b/>
          <w:bCs/>
          <w:sz w:val="22"/>
          <w:szCs w:val="22"/>
        </w:rPr>
        <w:t>Projects</w:t>
      </w:r>
      <w:r w:rsidRPr="006B779C">
        <w:rPr>
          <w:rFonts w:ascii="Times New Roman" w:hAnsi="Times New Roman" w:cs="Times New Roman"/>
          <w:sz w:val="22"/>
          <w:szCs w:val="22"/>
        </w:rPr>
        <w:t xml:space="preserve">: Two projects will also be completed: </w:t>
      </w:r>
      <w:r w:rsidR="001C1509" w:rsidRPr="006B779C">
        <w:rPr>
          <w:rFonts w:ascii="Times New Roman" w:hAnsi="Times New Roman" w:cs="Times New Roman"/>
          <w:sz w:val="22"/>
          <w:szCs w:val="22"/>
        </w:rPr>
        <w:t>a plant growth experiment</w:t>
      </w:r>
      <w:r w:rsidRPr="006B779C">
        <w:rPr>
          <w:rFonts w:ascii="Times New Roman" w:hAnsi="Times New Roman" w:cs="Times New Roman"/>
          <w:sz w:val="22"/>
          <w:szCs w:val="22"/>
        </w:rPr>
        <w:t xml:space="preserve"> and a</w:t>
      </w:r>
      <w:r w:rsidR="00D75A10">
        <w:rPr>
          <w:rFonts w:ascii="Times New Roman" w:hAnsi="Times New Roman" w:cs="Times New Roman"/>
          <w:sz w:val="22"/>
          <w:szCs w:val="22"/>
        </w:rPr>
        <w:t>n</w:t>
      </w:r>
      <w:r w:rsidRPr="006B779C">
        <w:rPr>
          <w:rFonts w:ascii="Times New Roman" w:hAnsi="Times New Roman" w:cs="Times New Roman"/>
          <w:sz w:val="22"/>
          <w:szCs w:val="22"/>
        </w:rPr>
        <w:t xml:space="preserve"> </w:t>
      </w:r>
      <w:r w:rsidR="001C1509" w:rsidRPr="006B779C">
        <w:rPr>
          <w:rFonts w:ascii="Times New Roman" w:hAnsi="Times New Roman" w:cs="Times New Roman"/>
          <w:sz w:val="22"/>
          <w:szCs w:val="22"/>
        </w:rPr>
        <w:t>ecological survey</w:t>
      </w:r>
      <w:r w:rsidRPr="006B779C">
        <w:rPr>
          <w:rFonts w:ascii="Times New Roman" w:hAnsi="Times New Roman" w:cs="Times New Roman"/>
          <w:sz w:val="22"/>
          <w:szCs w:val="22"/>
        </w:rPr>
        <w:t xml:space="preserve">. </w:t>
      </w:r>
      <w:r w:rsidR="001C1509" w:rsidRPr="006B779C">
        <w:rPr>
          <w:rFonts w:ascii="Times New Roman" w:hAnsi="Times New Roman" w:cs="Times New Roman"/>
          <w:sz w:val="22"/>
          <w:szCs w:val="22"/>
        </w:rPr>
        <w:t>Both projects will take several weeks to complete and require students to collect data. The plant growth experiment will have students observe the stages of life of plants and end with an experiment with the seedlings grown. The ecological survey will have students go to their local parks</w:t>
      </w:r>
      <w:r w:rsidR="000E4703" w:rsidRPr="006B779C">
        <w:rPr>
          <w:rFonts w:ascii="Times New Roman" w:hAnsi="Times New Roman" w:cs="Times New Roman"/>
          <w:sz w:val="22"/>
          <w:szCs w:val="22"/>
        </w:rPr>
        <w:t xml:space="preserve"> to </w:t>
      </w:r>
      <w:r w:rsidR="006D138B">
        <w:rPr>
          <w:rFonts w:ascii="Times New Roman" w:hAnsi="Times New Roman" w:cs="Times New Roman"/>
          <w:sz w:val="22"/>
          <w:szCs w:val="22"/>
        </w:rPr>
        <w:t>keep</w:t>
      </w:r>
      <w:r w:rsidR="000E4703" w:rsidRPr="006B779C">
        <w:rPr>
          <w:rFonts w:ascii="Times New Roman" w:hAnsi="Times New Roman" w:cs="Times New Roman"/>
          <w:sz w:val="22"/>
          <w:szCs w:val="22"/>
        </w:rPr>
        <w:t xml:space="preserve"> the</w:t>
      </w:r>
      <w:r w:rsidR="00D75A10">
        <w:rPr>
          <w:rFonts w:ascii="Times New Roman" w:hAnsi="Times New Roman" w:cs="Times New Roman"/>
          <w:sz w:val="22"/>
          <w:szCs w:val="22"/>
        </w:rPr>
        <w:t>ir biome and compare it to their classmates'</w:t>
      </w:r>
      <w:r w:rsidR="000E4703" w:rsidRPr="006B779C">
        <w:rPr>
          <w:rFonts w:ascii="Times New Roman" w:hAnsi="Times New Roman" w:cs="Times New Roman"/>
          <w:sz w:val="22"/>
          <w:szCs w:val="22"/>
        </w:rPr>
        <w:t xml:space="preserve"> biome</w:t>
      </w:r>
      <w:r w:rsidRPr="006B779C">
        <w:rPr>
          <w:rFonts w:ascii="Times New Roman" w:hAnsi="Times New Roman" w:cs="Times New Roman"/>
          <w:sz w:val="22"/>
          <w:szCs w:val="22"/>
        </w:rPr>
        <w:t xml:space="preserve">. </w:t>
      </w:r>
    </w:p>
    <w:p w14:paraId="2498781E" w14:textId="77777777" w:rsidR="004C6622" w:rsidRPr="006B779C" w:rsidRDefault="004C6622" w:rsidP="00D9461C">
      <w:pPr>
        <w:pStyle w:val="BodyA"/>
        <w:rPr>
          <w:rFonts w:ascii="Times New Roman" w:hAnsi="Times New Roman" w:cs="Times New Roman"/>
          <w:sz w:val="22"/>
          <w:szCs w:val="22"/>
        </w:rPr>
      </w:pPr>
    </w:p>
    <w:p w14:paraId="52CF6E24" w14:textId="24038D35" w:rsidR="004C6622" w:rsidRPr="006B779C" w:rsidRDefault="006303D5" w:rsidP="00D9461C">
      <w:pPr>
        <w:pStyle w:val="BodyA"/>
        <w:rPr>
          <w:rFonts w:ascii="Times New Roman" w:hAnsi="Times New Roman" w:cs="Times New Roman"/>
          <w:sz w:val="22"/>
          <w:szCs w:val="22"/>
        </w:rPr>
      </w:pPr>
      <w:r w:rsidRPr="006B779C">
        <w:rPr>
          <w:rFonts w:ascii="Times New Roman" w:hAnsi="Times New Roman" w:cs="Times New Roman"/>
          <w:b/>
          <w:bCs/>
          <w:sz w:val="22"/>
          <w:szCs w:val="22"/>
        </w:rPr>
        <w:t>NOTE</w:t>
      </w:r>
      <w:r w:rsidRPr="006B779C">
        <w:rPr>
          <w:rFonts w:ascii="Times New Roman" w:hAnsi="Times New Roman" w:cs="Times New Roman"/>
          <w:sz w:val="22"/>
          <w:szCs w:val="22"/>
        </w:rPr>
        <w:t xml:space="preserve">: Parents will be expected to be present during laboratory exercises to ensure </w:t>
      </w:r>
      <w:r w:rsidR="006D138B">
        <w:rPr>
          <w:rFonts w:ascii="Times New Roman" w:hAnsi="Times New Roman" w:cs="Times New Roman"/>
          <w:sz w:val="22"/>
          <w:szCs w:val="22"/>
        </w:rPr>
        <w:t>their students’ safety and follow</w:t>
      </w:r>
      <w:r w:rsidRPr="006B779C">
        <w:rPr>
          <w:rFonts w:ascii="Times New Roman" w:hAnsi="Times New Roman" w:cs="Times New Roman"/>
          <w:sz w:val="22"/>
          <w:szCs w:val="22"/>
        </w:rPr>
        <w:t xml:space="preserve"> proper procedure</w:t>
      </w:r>
      <w:r w:rsidR="00D75A10">
        <w:rPr>
          <w:rFonts w:ascii="Times New Roman" w:hAnsi="Times New Roman" w:cs="Times New Roman"/>
          <w:sz w:val="22"/>
          <w:szCs w:val="22"/>
        </w:rPr>
        <w:t>s</w:t>
      </w:r>
      <w:r w:rsidRPr="006B779C">
        <w:rPr>
          <w:rFonts w:ascii="Times New Roman" w:hAnsi="Times New Roman" w:cs="Times New Roman"/>
          <w:sz w:val="22"/>
          <w:szCs w:val="22"/>
        </w:rPr>
        <w:t xml:space="preserve">. Together they will pre-read the </w:t>
      </w:r>
      <w:r w:rsidR="00D75A10">
        <w:rPr>
          <w:rFonts w:ascii="Times New Roman" w:hAnsi="Times New Roman" w:cs="Times New Roman"/>
          <w:sz w:val="22"/>
          <w:szCs w:val="22"/>
        </w:rPr>
        <w:t>activity</w:t>
      </w:r>
      <w:r w:rsidRPr="006B779C">
        <w:rPr>
          <w:rFonts w:ascii="Times New Roman" w:hAnsi="Times New Roman" w:cs="Times New Roman"/>
          <w:sz w:val="22"/>
          <w:szCs w:val="22"/>
        </w:rPr>
        <w:t xml:space="preserve"> and set up supplies </w:t>
      </w:r>
      <w:r w:rsidR="00D75A10">
        <w:rPr>
          <w:rFonts w:ascii="Times New Roman" w:hAnsi="Times New Roman" w:cs="Times New Roman"/>
          <w:sz w:val="22"/>
          <w:szCs w:val="22"/>
        </w:rPr>
        <w:t>before</w:t>
      </w:r>
      <w:r w:rsidRPr="006B779C">
        <w:rPr>
          <w:rFonts w:ascii="Times New Roman" w:hAnsi="Times New Roman" w:cs="Times New Roman"/>
          <w:sz w:val="22"/>
          <w:szCs w:val="22"/>
        </w:rPr>
        <w:t xml:space="preserve"> class time. Procedures will be followed during scheduled class time. Questions can be asked </w:t>
      </w:r>
      <w:r w:rsidR="006D138B">
        <w:rPr>
          <w:rFonts w:ascii="Times New Roman" w:hAnsi="Times New Roman" w:cs="Times New Roman"/>
          <w:sz w:val="22"/>
          <w:szCs w:val="22"/>
        </w:rPr>
        <w:t>of</w:t>
      </w:r>
      <w:r w:rsidRPr="006B779C">
        <w:rPr>
          <w:rFonts w:ascii="Times New Roman" w:hAnsi="Times New Roman" w:cs="Times New Roman"/>
          <w:sz w:val="22"/>
          <w:szCs w:val="22"/>
        </w:rPr>
        <w:t xml:space="preserve"> the instructor during the exercise. </w:t>
      </w:r>
    </w:p>
    <w:p w14:paraId="61208CA7" w14:textId="77777777" w:rsidR="004C6622" w:rsidRPr="006B779C" w:rsidRDefault="004C6622" w:rsidP="00D9461C">
      <w:pPr>
        <w:pStyle w:val="BodyA"/>
        <w:rPr>
          <w:rFonts w:ascii="Times New Roman" w:hAnsi="Times New Roman" w:cs="Times New Roman"/>
          <w:sz w:val="22"/>
          <w:szCs w:val="22"/>
        </w:rPr>
      </w:pPr>
    </w:p>
    <w:p w14:paraId="17CDED7A" w14:textId="1ABDD0E0" w:rsidR="00DC3388" w:rsidRPr="006B779C" w:rsidRDefault="006303D5" w:rsidP="00D9461C">
      <w:pPr>
        <w:pStyle w:val="BodyA"/>
        <w:rPr>
          <w:rFonts w:ascii="Times New Roman" w:eastAsia="Times New Roman" w:hAnsi="Times New Roman" w:cs="Times New Roman"/>
          <w:sz w:val="22"/>
          <w:szCs w:val="22"/>
        </w:rPr>
      </w:pPr>
      <w:r w:rsidRPr="006B779C">
        <w:rPr>
          <w:rFonts w:ascii="Times New Roman" w:hAnsi="Times New Roman" w:cs="Times New Roman"/>
          <w:b/>
          <w:bCs/>
          <w:sz w:val="22"/>
          <w:szCs w:val="22"/>
        </w:rPr>
        <w:t>Grading</w:t>
      </w:r>
      <w:r w:rsidRPr="006B779C">
        <w:rPr>
          <w:rFonts w:ascii="Times New Roman" w:hAnsi="Times New Roman" w:cs="Times New Roman"/>
          <w:sz w:val="22"/>
          <w:szCs w:val="22"/>
        </w:rPr>
        <w:t>: The grade will be based on several components: participation in class, quizzes, tests, projects</w:t>
      </w:r>
      <w:r w:rsidR="00D75A10">
        <w:rPr>
          <w:rFonts w:ascii="Times New Roman" w:hAnsi="Times New Roman" w:cs="Times New Roman"/>
          <w:sz w:val="22"/>
          <w:szCs w:val="22"/>
        </w:rPr>
        <w:t>,</w:t>
      </w:r>
      <w:r w:rsidRPr="006B779C">
        <w:rPr>
          <w:rFonts w:ascii="Times New Roman" w:hAnsi="Times New Roman" w:cs="Times New Roman"/>
          <w:sz w:val="22"/>
          <w:szCs w:val="22"/>
        </w:rPr>
        <w:t xml:space="preserve"> and laboratory reports</w:t>
      </w:r>
      <w:r w:rsidR="000E4703" w:rsidRPr="006B779C">
        <w:rPr>
          <w:rFonts w:ascii="Times New Roman" w:hAnsi="Times New Roman" w:cs="Times New Roman"/>
          <w:sz w:val="22"/>
          <w:szCs w:val="22"/>
        </w:rPr>
        <w:t>. Grades should be visible one week after submission.</w:t>
      </w:r>
    </w:p>
    <w:p w14:paraId="521C2820" w14:textId="77777777" w:rsidR="00DC3388" w:rsidRPr="006B779C" w:rsidRDefault="00DC3388">
      <w:pPr>
        <w:pStyle w:val="BodyA"/>
        <w:rPr>
          <w:rFonts w:ascii="Times New Roman" w:eastAsia="Times New Roman" w:hAnsi="Times New Roman" w:cs="Times New Roman"/>
        </w:rPr>
      </w:pPr>
    </w:p>
    <w:p w14:paraId="1D3C466B" w14:textId="77777777" w:rsidR="000E49BB" w:rsidRPr="006B779C" w:rsidRDefault="000E6426">
      <w:pPr>
        <w:pStyle w:val="BodyAA"/>
        <w:pBdr>
          <w:bottom w:val="single" w:sz="8" w:space="0" w:color="000000"/>
        </w:pBdr>
        <w:jc w:val="center"/>
        <w:rPr>
          <w:rStyle w:val="None"/>
          <w:rFonts w:ascii="Times New Roman" w:hAnsi="Times New Roman" w:cs="Times New Roman"/>
          <w:b/>
          <w:bCs/>
          <w:smallCaps/>
          <w:color w:val="800000"/>
          <w:sz w:val="28"/>
          <w:szCs w:val="28"/>
          <w:u w:color="800000"/>
        </w:rPr>
      </w:pPr>
      <w:r w:rsidRPr="006B779C">
        <w:rPr>
          <w:rStyle w:val="None"/>
          <w:rFonts w:ascii="Times New Roman" w:hAnsi="Times New Roman" w:cs="Times New Roman"/>
          <w:b/>
          <w:bCs/>
          <w:smallCaps/>
          <w:color w:val="800000"/>
          <w:sz w:val="28"/>
          <w:szCs w:val="28"/>
          <w:u w:color="800000"/>
        </w:rPr>
        <w:t>Student Expectations: Executive Function Skills</w:t>
      </w:r>
      <w:r w:rsidR="000E49BB" w:rsidRPr="006B779C">
        <w:rPr>
          <w:rStyle w:val="None"/>
          <w:rFonts w:ascii="Times New Roman" w:hAnsi="Times New Roman" w:cs="Times New Roman"/>
          <w:b/>
          <w:bCs/>
          <w:smallCaps/>
          <w:color w:val="800000"/>
          <w:sz w:val="28"/>
          <w:szCs w:val="28"/>
          <w:u w:color="800000"/>
        </w:rPr>
        <w:t xml:space="preserve"> </w:t>
      </w:r>
    </w:p>
    <w:p w14:paraId="6805D7E5" w14:textId="6E8AED35" w:rsidR="00DC3388" w:rsidRPr="006B779C" w:rsidRDefault="006D138B">
      <w:pPr>
        <w:pStyle w:val="BodyA"/>
        <w:rPr>
          <w:rStyle w:val="None"/>
          <w:rFonts w:ascii="Times New Roman" w:hAnsi="Times New Roman" w:cs="Times New Roman"/>
          <w:color w:val="auto"/>
          <w:sz w:val="22"/>
          <w:szCs w:val="22"/>
        </w:rPr>
      </w:pPr>
      <w:r>
        <w:rPr>
          <w:rStyle w:val="None"/>
          <w:rFonts w:ascii="Times New Roman" w:hAnsi="Times New Roman" w:cs="Times New Roman"/>
          <w:color w:val="auto"/>
          <w:sz w:val="22"/>
          <w:szCs w:val="22"/>
        </w:rPr>
        <w:t xml:space="preserve">Scholé Academy’s Logic Program students </w:t>
      </w:r>
      <w:r w:rsidR="000E6426" w:rsidRPr="006B779C">
        <w:rPr>
          <w:rStyle w:val="None"/>
          <w:rFonts w:ascii="Times New Roman" w:hAnsi="Times New Roman" w:cs="Times New Roman"/>
          <w:color w:val="auto"/>
          <w:sz w:val="22"/>
          <w:szCs w:val="22"/>
        </w:rPr>
        <w:t xml:space="preserve">will be expected to </w:t>
      </w:r>
      <w:r w:rsidR="00D75A10">
        <w:rPr>
          <w:rStyle w:val="None"/>
          <w:rFonts w:ascii="Times New Roman" w:hAnsi="Times New Roman" w:cs="Times New Roman"/>
          <w:color w:val="auto"/>
          <w:sz w:val="22"/>
          <w:szCs w:val="22"/>
        </w:rPr>
        <w:t>develop executive function s</w:t>
      </w:r>
      <w:r w:rsidR="000E6426" w:rsidRPr="006B779C">
        <w:rPr>
          <w:rStyle w:val="None"/>
          <w:rFonts w:ascii="Times New Roman" w:hAnsi="Times New Roman" w:cs="Times New Roman"/>
          <w:color w:val="auto"/>
          <w:sz w:val="22"/>
          <w:szCs w:val="22"/>
        </w:rPr>
        <w:t>kills throughout the year. Executive Function Skills speaks to a set of qualities and skillsets students can develop and hone to better approach the courses, lectures, readings</w:t>
      </w:r>
      <w:r w:rsidR="00D75A10">
        <w:rPr>
          <w:rStyle w:val="None"/>
          <w:rFonts w:ascii="Times New Roman" w:hAnsi="Times New Roman" w:cs="Times New Roman"/>
          <w:color w:val="auto"/>
          <w:sz w:val="22"/>
          <w:szCs w:val="22"/>
        </w:rPr>
        <w:t>,</w:t>
      </w:r>
      <w:r w:rsidR="000E6426" w:rsidRPr="006B779C">
        <w:rPr>
          <w:rStyle w:val="None"/>
          <w:rFonts w:ascii="Times New Roman" w:hAnsi="Times New Roman" w:cs="Times New Roman"/>
          <w:color w:val="auto"/>
          <w:sz w:val="22"/>
          <w:szCs w:val="22"/>
        </w:rPr>
        <w:t xml:space="preserve"> and teachers they will face in their future academic coursework. </w:t>
      </w:r>
    </w:p>
    <w:p w14:paraId="43386A72" w14:textId="77777777" w:rsidR="00DC3388" w:rsidRPr="006B779C" w:rsidRDefault="00DC3388">
      <w:pPr>
        <w:pStyle w:val="BodyA"/>
        <w:rPr>
          <w:rFonts w:ascii="Times New Roman" w:eastAsia="Times New Roman" w:hAnsi="Times New Roman" w:cs="Times New Roman"/>
          <w:color w:val="auto"/>
          <w:sz w:val="22"/>
          <w:szCs w:val="22"/>
        </w:rPr>
      </w:pPr>
    </w:p>
    <w:p w14:paraId="665873B9" w14:textId="7968692C" w:rsidR="00DC3388" w:rsidRPr="006B779C" w:rsidRDefault="006D138B">
      <w:pPr>
        <w:pStyle w:val="BodyA"/>
        <w:rPr>
          <w:rStyle w:val="None"/>
          <w:rFonts w:ascii="Times New Roman" w:hAnsi="Times New Roman" w:cs="Times New Roman"/>
          <w:color w:val="auto"/>
          <w:sz w:val="22"/>
          <w:szCs w:val="22"/>
        </w:rPr>
      </w:pPr>
      <w:r>
        <w:rPr>
          <w:rStyle w:val="None"/>
          <w:rFonts w:ascii="Times New Roman" w:hAnsi="Times New Roman" w:cs="Times New Roman"/>
          <w:color w:val="auto"/>
          <w:sz w:val="22"/>
          <w:szCs w:val="22"/>
        </w:rPr>
        <w:t>Teachers</w:t>
      </w:r>
      <w:r w:rsidR="000E6426" w:rsidRPr="006B779C">
        <w:rPr>
          <w:rStyle w:val="None"/>
          <w:rFonts w:ascii="Times New Roman" w:hAnsi="Times New Roman" w:cs="Times New Roman"/>
          <w:color w:val="auto"/>
          <w:sz w:val="22"/>
          <w:szCs w:val="22"/>
        </w:rPr>
        <w:t xml:space="preserve"> will invariably have </w:t>
      </w:r>
      <w:r w:rsidR="00D75A10">
        <w:rPr>
          <w:rStyle w:val="None"/>
          <w:rFonts w:ascii="Times New Roman" w:hAnsi="Times New Roman" w:cs="Times New Roman"/>
          <w:color w:val="auto"/>
          <w:sz w:val="22"/>
          <w:szCs w:val="22"/>
        </w:rPr>
        <w:t>their</w:t>
      </w:r>
      <w:r w:rsidR="000E6426" w:rsidRPr="006B779C">
        <w:rPr>
          <w:rStyle w:val="None"/>
          <w:rFonts w:ascii="Times New Roman" w:hAnsi="Times New Roman" w:cs="Times New Roman"/>
          <w:color w:val="auto"/>
          <w:sz w:val="22"/>
          <w:szCs w:val="22"/>
        </w:rPr>
        <w:t xml:space="preserve"> requirements and skills to bring to their studies. </w:t>
      </w:r>
      <w:r w:rsidR="000E6426" w:rsidRPr="006B779C">
        <w:rPr>
          <w:rStyle w:val="None"/>
          <w:rFonts w:ascii="Times New Roman" w:hAnsi="Times New Roman" w:cs="Times New Roman"/>
          <w:i/>
          <w:iCs/>
          <w:color w:val="auto"/>
          <w:sz w:val="22"/>
          <w:szCs w:val="22"/>
        </w:rPr>
        <w:t>Generally</w:t>
      </w:r>
      <w:r w:rsidR="000E6426" w:rsidRPr="006B779C">
        <w:rPr>
          <w:rStyle w:val="None"/>
          <w:rFonts w:ascii="Times New Roman" w:hAnsi="Times New Roman" w:cs="Times New Roman"/>
          <w:color w:val="auto"/>
          <w:sz w:val="22"/>
          <w:szCs w:val="22"/>
        </w:rPr>
        <w:t xml:space="preserve"> speaking, I believe there are five such qualities </w:t>
      </w:r>
      <w:r w:rsidR="00D75A10">
        <w:rPr>
          <w:rStyle w:val="None"/>
          <w:rFonts w:ascii="Times New Roman" w:hAnsi="Times New Roman" w:cs="Times New Roman"/>
          <w:color w:val="auto"/>
          <w:sz w:val="22"/>
          <w:szCs w:val="22"/>
        </w:rPr>
        <w:t>necessary for my students in various subjects</w:t>
      </w:r>
      <w:r>
        <w:rPr>
          <w:rStyle w:val="None"/>
          <w:rFonts w:ascii="Times New Roman" w:hAnsi="Times New Roman" w:cs="Times New Roman"/>
          <w:color w:val="auto"/>
          <w:sz w:val="22"/>
          <w:szCs w:val="22"/>
        </w:rPr>
        <w:t>, and</w:t>
      </w:r>
      <w:r w:rsidR="00D75A10">
        <w:rPr>
          <w:rStyle w:val="None"/>
          <w:rFonts w:ascii="Times New Roman" w:hAnsi="Times New Roman" w:cs="Times New Roman"/>
          <w:color w:val="auto"/>
          <w:sz w:val="22"/>
          <w:szCs w:val="22"/>
        </w:rPr>
        <w:t xml:space="preserve"> I </w:t>
      </w:r>
      <w:r>
        <w:rPr>
          <w:rStyle w:val="None"/>
          <w:rFonts w:ascii="Times New Roman" w:hAnsi="Times New Roman" w:cs="Times New Roman"/>
          <w:color w:val="auto"/>
          <w:sz w:val="22"/>
          <w:szCs w:val="22"/>
        </w:rPr>
        <w:t>think</w:t>
      </w:r>
      <w:r w:rsidR="00D75A10">
        <w:rPr>
          <w:rStyle w:val="None"/>
          <w:rFonts w:ascii="Times New Roman" w:hAnsi="Times New Roman" w:cs="Times New Roman"/>
          <w:color w:val="auto"/>
          <w:sz w:val="22"/>
          <w:szCs w:val="22"/>
        </w:rPr>
        <w:t xml:space="preserve"> they would be accepted as "good" by many other teachers</w:t>
      </w:r>
      <w:r w:rsidR="000E6426" w:rsidRPr="006B779C">
        <w:rPr>
          <w:rStyle w:val="None"/>
          <w:rFonts w:ascii="Times New Roman" w:hAnsi="Times New Roman" w:cs="Times New Roman"/>
          <w:color w:val="auto"/>
          <w:sz w:val="22"/>
          <w:szCs w:val="22"/>
        </w:rPr>
        <w:t>.</w:t>
      </w:r>
    </w:p>
    <w:p w14:paraId="6A5C7804" w14:textId="77777777" w:rsidR="00DC3388" w:rsidRPr="006B779C" w:rsidRDefault="00DC3388">
      <w:pPr>
        <w:pStyle w:val="BodyA"/>
        <w:rPr>
          <w:rFonts w:ascii="Times New Roman" w:eastAsia="Times New Roman" w:hAnsi="Times New Roman" w:cs="Times New Roman"/>
          <w:color w:val="auto"/>
          <w:sz w:val="22"/>
          <w:szCs w:val="22"/>
        </w:rPr>
      </w:pPr>
    </w:p>
    <w:p w14:paraId="78751C4C" w14:textId="679B6836" w:rsidR="00DC3388" w:rsidRPr="006B779C" w:rsidRDefault="000E6426">
      <w:pPr>
        <w:pStyle w:val="BodyA"/>
        <w:ind w:left="360"/>
        <w:rPr>
          <w:rStyle w:val="None"/>
          <w:rFonts w:ascii="Times New Roman" w:hAnsi="Times New Roman" w:cs="Times New Roman"/>
          <w:color w:val="auto"/>
          <w:sz w:val="22"/>
          <w:szCs w:val="22"/>
        </w:rPr>
      </w:pPr>
      <w:r w:rsidRPr="006B779C">
        <w:rPr>
          <w:rStyle w:val="None"/>
          <w:rFonts w:ascii="Times New Roman" w:hAnsi="Times New Roman" w:cs="Times New Roman"/>
          <w:b/>
          <w:bCs/>
          <w:color w:val="auto"/>
          <w:sz w:val="22"/>
          <w:szCs w:val="22"/>
        </w:rPr>
        <w:t xml:space="preserve">1. An Engaged Student: </w:t>
      </w:r>
      <w:r w:rsidRPr="006B779C">
        <w:rPr>
          <w:rStyle w:val="None"/>
          <w:rFonts w:ascii="Times New Roman" w:hAnsi="Times New Roman" w:cs="Times New Roman"/>
          <w:color w:val="auto"/>
          <w:sz w:val="22"/>
          <w:szCs w:val="22"/>
        </w:rPr>
        <w:t xml:space="preserve">One willing to step into the arena of class discussion, ask questions, supply answers, </w:t>
      </w:r>
      <w:r w:rsidR="006D138B">
        <w:rPr>
          <w:rStyle w:val="None"/>
          <w:rFonts w:ascii="Times New Roman" w:hAnsi="Times New Roman" w:cs="Times New Roman"/>
          <w:color w:val="auto"/>
          <w:sz w:val="22"/>
          <w:szCs w:val="22"/>
        </w:rPr>
        <w:t xml:space="preserve">and </w:t>
      </w:r>
      <w:r w:rsidRPr="006B779C">
        <w:rPr>
          <w:rStyle w:val="None"/>
          <w:rFonts w:ascii="Times New Roman" w:hAnsi="Times New Roman" w:cs="Times New Roman"/>
          <w:color w:val="auto"/>
          <w:sz w:val="22"/>
          <w:szCs w:val="22"/>
        </w:rPr>
        <w:t xml:space="preserve">generate the internal dialogue necessary to determine if what's being discussed is </w:t>
      </w:r>
      <w:r w:rsidR="00D75A10">
        <w:rPr>
          <w:rStyle w:val="None"/>
          <w:rFonts w:ascii="Times New Roman" w:hAnsi="Times New Roman" w:cs="Times New Roman"/>
          <w:color w:val="auto"/>
          <w:sz w:val="22"/>
          <w:szCs w:val="22"/>
        </w:rPr>
        <w:t>essential</w:t>
      </w:r>
      <w:r w:rsidRPr="006B779C">
        <w:rPr>
          <w:rStyle w:val="None"/>
          <w:rFonts w:ascii="Times New Roman" w:hAnsi="Times New Roman" w:cs="Times New Roman"/>
          <w:color w:val="auto"/>
          <w:sz w:val="22"/>
          <w:szCs w:val="22"/>
        </w:rPr>
        <w:t xml:space="preserve"> and </w:t>
      </w:r>
      <w:r w:rsidR="00D75A10">
        <w:rPr>
          <w:rStyle w:val="None"/>
          <w:rFonts w:ascii="Times New Roman" w:hAnsi="Times New Roman" w:cs="Times New Roman"/>
          <w:color w:val="auto"/>
          <w:sz w:val="22"/>
          <w:szCs w:val="22"/>
        </w:rPr>
        <w:t>essential</w:t>
      </w:r>
      <w:r w:rsidRPr="006B779C">
        <w:rPr>
          <w:rStyle w:val="None"/>
          <w:rFonts w:ascii="Times New Roman" w:hAnsi="Times New Roman" w:cs="Times New Roman"/>
          <w:color w:val="auto"/>
          <w:sz w:val="22"/>
          <w:szCs w:val="22"/>
        </w:rPr>
        <w:t xml:space="preserve"> to himself. </w:t>
      </w:r>
      <w:r w:rsidRPr="006B779C">
        <w:rPr>
          <w:rStyle w:val="None"/>
          <w:rFonts w:ascii="Times New Roman" w:eastAsia="Arial Unicode MS" w:hAnsi="Times New Roman" w:cs="Times New Roman"/>
          <w:color w:val="auto"/>
          <w:sz w:val="22"/>
          <w:szCs w:val="22"/>
        </w:rPr>
        <w:br/>
      </w:r>
    </w:p>
    <w:p w14:paraId="3FCB9090" w14:textId="3727969F" w:rsidR="00DC3388" w:rsidRPr="006B779C" w:rsidRDefault="000E6426">
      <w:pPr>
        <w:pStyle w:val="BodyA"/>
        <w:ind w:left="360"/>
        <w:rPr>
          <w:rStyle w:val="None"/>
          <w:rFonts w:ascii="Times New Roman" w:hAnsi="Times New Roman" w:cs="Times New Roman"/>
          <w:color w:val="auto"/>
          <w:sz w:val="22"/>
          <w:szCs w:val="22"/>
        </w:rPr>
      </w:pPr>
      <w:r w:rsidRPr="006B779C">
        <w:rPr>
          <w:rStyle w:val="None"/>
          <w:rFonts w:ascii="Times New Roman" w:hAnsi="Times New Roman" w:cs="Times New Roman"/>
          <w:b/>
          <w:bCs/>
          <w:color w:val="auto"/>
          <w:sz w:val="22"/>
          <w:szCs w:val="22"/>
        </w:rPr>
        <w:t xml:space="preserve">2. Note Taking: </w:t>
      </w:r>
      <w:r w:rsidRPr="006B779C">
        <w:rPr>
          <w:rStyle w:val="None"/>
          <w:rFonts w:ascii="Times New Roman" w:hAnsi="Times New Roman" w:cs="Times New Roman"/>
          <w:color w:val="auto"/>
          <w:sz w:val="22"/>
          <w:szCs w:val="22"/>
        </w:rPr>
        <w:t xml:space="preserve">A student engaged with the class has been trained to note </w:t>
      </w:r>
      <w:r w:rsidR="00605258">
        <w:rPr>
          <w:rStyle w:val="None"/>
          <w:rFonts w:ascii="Times New Roman" w:hAnsi="Times New Roman" w:cs="Times New Roman"/>
          <w:color w:val="auto"/>
          <w:sz w:val="22"/>
          <w:szCs w:val="22"/>
        </w:rPr>
        <w:t>important</w:t>
      </w:r>
      <w:r w:rsidRPr="006B779C">
        <w:rPr>
          <w:rStyle w:val="None"/>
          <w:rFonts w:ascii="Times New Roman" w:hAnsi="Times New Roman" w:cs="Times New Roman"/>
          <w:color w:val="auto"/>
          <w:sz w:val="22"/>
          <w:szCs w:val="22"/>
        </w:rPr>
        <w:t xml:space="preserve"> and relevant content in an organized fashion (Cornell Notes would be a great option). His notes would then be consulted independently for application in assignments and assessments. </w:t>
      </w:r>
      <w:r w:rsidRPr="006B779C">
        <w:rPr>
          <w:rStyle w:val="None"/>
          <w:rFonts w:ascii="Times New Roman" w:eastAsia="Arial Unicode MS" w:hAnsi="Times New Roman" w:cs="Times New Roman"/>
          <w:color w:val="auto"/>
          <w:sz w:val="22"/>
          <w:szCs w:val="22"/>
        </w:rPr>
        <w:br/>
      </w:r>
    </w:p>
    <w:p w14:paraId="7F75AF03" w14:textId="5E757E3B" w:rsidR="00DC3388" w:rsidRPr="006B779C" w:rsidRDefault="000E6426">
      <w:pPr>
        <w:pStyle w:val="BodyA"/>
        <w:widowControl w:val="0"/>
        <w:ind w:left="360"/>
        <w:rPr>
          <w:rStyle w:val="None"/>
          <w:rFonts w:ascii="Times New Roman" w:hAnsi="Times New Roman" w:cs="Times New Roman"/>
          <w:color w:val="auto"/>
          <w:sz w:val="22"/>
          <w:szCs w:val="22"/>
        </w:rPr>
      </w:pPr>
      <w:r w:rsidRPr="006B779C">
        <w:rPr>
          <w:rStyle w:val="None"/>
          <w:rFonts w:ascii="Times New Roman" w:hAnsi="Times New Roman" w:cs="Times New Roman"/>
          <w:b/>
          <w:bCs/>
          <w:color w:val="auto"/>
          <w:sz w:val="22"/>
          <w:szCs w:val="22"/>
        </w:rPr>
        <w:t xml:space="preserve">3. Attention to Detail &amp; Preparedness: </w:t>
      </w:r>
      <w:r w:rsidRPr="006B779C">
        <w:rPr>
          <w:rStyle w:val="None"/>
          <w:rFonts w:ascii="Times New Roman" w:hAnsi="Times New Roman" w:cs="Times New Roman"/>
          <w:color w:val="auto"/>
          <w:sz w:val="22"/>
          <w:szCs w:val="22"/>
        </w:rPr>
        <w:t xml:space="preserve">These students are ones who consistently adhere to deadlines </w:t>
      </w:r>
      <w:r w:rsidR="006D138B">
        <w:rPr>
          <w:rStyle w:val="None"/>
          <w:rFonts w:ascii="Times New Roman" w:hAnsi="Times New Roman" w:cs="Times New Roman"/>
          <w:color w:val="auto"/>
          <w:sz w:val="22"/>
          <w:szCs w:val="22"/>
        </w:rPr>
        <w:t xml:space="preserve">and </w:t>
      </w:r>
      <w:r w:rsidRPr="006B779C">
        <w:rPr>
          <w:rStyle w:val="None"/>
          <w:rFonts w:ascii="Times New Roman" w:hAnsi="Times New Roman" w:cs="Times New Roman"/>
          <w:color w:val="auto"/>
          <w:sz w:val="22"/>
          <w:szCs w:val="22"/>
        </w:rPr>
        <w:t xml:space="preserve">submission requirements, </w:t>
      </w:r>
      <w:r w:rsidR="00D75A10">
        <w:rPr>
          <w:rStyle w:val="None"/>
          <w:rFonts w:ascii="Times New Roman" w:hAnsi="Times New Roman" w:cs="Times New Roman"/>
          <w:color w:val="auto"/>
          <w:sz w:val="22"/>
          <w:szCs w:val="22"/>
        </w:rPr>
        <w:t>stick</w:t>
      </w:r>
      <w:r w:rsidRPr="006B779C">
        <w:rPr>
          <w:rStyle w:val="None"/>
          <w:rFonts w:ascii="Times New Roman" w:hAnsi="Times New Roman" w:cs="Times New Roman"/>
          <w:color w:val="auto"/>
          <w:sz w:val="22"/>
          <w:szCs w:val="22"/>
        </w:rPr>
        <w:t xml:space="preserve"> to style guides and codes, confirm technology is working </w:t>
      </w:r>
      <w:r w:rsidR="00D75A10">
        <w:rPr>
          <w:rStyle w:val="None"/>
          <w:rFonts w:ascii="Times New Roman" w:hAnsi="Times New Roman" w:cs="Times New Roman"/>
          <w:color w:val="auto"/>
          <w:sz w:val="22"/>
          <w:szCs w:val="22"/>
        </w:rPr>
        <w:t>before</w:t>
      </w:r>
      <w:r w:rsidRPr="006B779C">
        <w:rPr>
          <w:rStyle w:val="None"/>
          <w:rFonts w:ascii="Times New Roman" w:hAnsi="Times New Roman" w:cs="Times New Roman"/>
          <w:color w:val="auto"/>
          <w:sz w:val="22"/>
          <w:szCs w:val="22"/>
        </w:rPr>
        <w:t xml:space="preserve"> the start of class, be responsible </w:t>
      </w:r>
      <w:r w:rsidR="00D75A10">
        <w:rPr>
          <w:rStyle w:val="None"/>
          <w:rFonts w:ascii="Times New Roman" w:hAnsi="Times New Roman" w:cs="Times New Roman"/>
          <w:color w:val="auto"/>
          <w:sz w:val="22"/>
          <w:szCs w:val="22"/>
        </w:rPr>
        <w:t>for determining</w:t>
      </w:r>
      <w:r w:rsidRPr="006B779C">
        <w:rPr>
          <w:rStyle w:val="None"/>
          <w:rFonts w:ascii="Times New Roman" w:hAnsi="Times New Roman" w:cs="Times New Roman"/>
          <w:color w:val="auto"/>
          <w:sz w:val="22"/>
          <w:szCs w:val="22"/>
        </w:rPr>
        <w:t xml:space="preserve"> how to proceed after an absence, be </w:t>
      </w:r>
      <w:r w:rsidR="006D138B">
        <w:rPr>
          <w:rStyle w:val="None"/>
          <w:rFonts w:ascii="Times New Roman" w:hAnsi="Times New Roman" w:cs="Times New Roman"/>
          <w:color w:val="auto"/>
          <w:sz w:val="22"/>
          <w:szCs w:val="22"/>
        </w:rPr>
        <w:t>liable</w:t>
      </w:r>
      <w:r w:rsidRPr="006B779C">
        <w:rPr>
          <w:rStyle w:val="None"/>
          <w:rFonts w:ascii="Times New Roman" w:hAnsi="Times New Roman" w:cs="Times New Roman"/>
          <w:color w:val="auto"/>
          <w:sz w:val="22"/>
          <w:szCs w:val="22"/>
        </w:rPr>
        <w:t xml:space="preserve"> for consulting his course syllabus and adjusting as the class proceeds, etc. </w:t>
      </w:r>
      <w:r w:rsidRPr="006B779C">
        <w:rPr>
          <w:rStyle w:val="None"/>
          <w:rFonts w:ascii="Times New Roman" w:eastAsia="Arial Unicode MS" w:hAnsi="Times New Roman" w:cs="Times New Roman"/>
          <w:color w:val="auto"/>
          <w:sz w:val="22"/>
          <w:szCs w:val="22"/>
        </w:rPr>
        <w:br/>
      </w:r>
    </w:p>
    <w:p w14:paraId="60C809F6" w14:textId="2CEFCA68" w:rsidR="00DC3388" w:rsidRPr="006B779C" w:rsidRDefault="000E6426">
      <w:pPr>
        <w:pStyle w:val="BodyA"/>
        <w:ind w:left="360"/>
        <w:rPr>
          <w:rStyle w:val="None"/>
          <w:rFonts w:ascii="Times New Roman" w:hAnsi="Times New Roman" w:cs="Times New Roman"/>
          <w:color w:val="auto"/>
          <w:sz w:val="22"/>
          <w:szCs w:val="22"/>
        </w:rPr>
      </w:pPr>
      <w:r w:rsidRPr="006B779C">
        <w:rPr>
          <w:rStyle w:val="None"/>
          <w:rFonts w:ascii="Times New Roman" w:hAnsi="Times New Roman" w:cs="Times New Roman"/>
          <w:b/>
          <w:bCs/>
          <w:color w:val="auto"/>
          <w:sz w:val="22"/>
          <w:szCs w:val="22"/>
        </w:rPr>
        <w:t xml:space="preserve">4. </w:t>
      </w:r>
      <w:r w:rsidRPr="006B779C">
        <w:rPr>
          <w:rStyle w:val="None"/>
          <w:rFonts w:ascii="Times New Roman" w:hAnsi="Times New Roman" w:cs="Times New Roman"/>
          <w:b/>
          <w:bCs/>
          <w:color w:val="auto"/>
          <w:sz w:val="22"/>
          <w:szCs w:val="22"/>
          <w:lang w:val="fr-FR"/>
        </w:rPr>
        <w:t xml:space="preserve">Employ Critiques: </w:t>
      </w:r>
      <w:r w:rsidRPr="006B779C">
        <w:rPr>
          <w:rStyle w:val="None"/>
          <w:rFonts w:ascii="Times New Roman" w:hAnsi="Times New Roman" w:cs="Times New Roman"/>
          <w:color w:val="auto"/>
          <w:sz w:val="22"/>
          <w:szCs w:val="22"/>
        </w:rPr>
        <w:t xml:space="preserve">These students receive feedback </w:t>
      </w:r>
      <w:r w:rsidR="00D75A10">
        <w:rPr>
          <w:rStyle w:val="None"/>
          <w:rFonts w:ascii="Times New Roman" w:hAnsi="Times New Roman" w:cs="Times New Roman"/>
          <w:color w:val="auto"/>
          <w:sz w:val="22"/>
          <w:szCs w:val="22"/>
        </w:rPr>
        <w:t>on</w:t>
      </w:r>
      <w:r w:rsidRPr="006B779C">
        <w:rPr>
          <w:rStyle w:val="None"/>
          <w:rFonts w:ascii="Times New Roman" w:hAnsi="Times New Roman" w:cs="Times New Roman"/>
          <w:color w:val="auto"/>
          <w:sz w:val="22"/>
          <w:szCs w:val="22"/>
        </w:rPr>
        <w:t xml:space="preserve"> one of their submissions and then are sure to apply that feedback to future assignments rather than repeating mistakes. These students also glean information from the live class critiques of fellow students and note mistakes to avoid by learning from others. </w:t>
      </w:r>
      <w:r w:rsidRPr="006B779C">
        <w:rPr>
          <w:rStyle w:val="None"/>
          <w:rFonts w:ascii="Times New Roman" w:eastAsia="Arial Unicode MS" w:hAnsi="Times New Roman" w:cs="Times New Roman"/>
          <w:color w:val="auto"/>
          <w:sz w:val="22"/>
          <w:szCs w:val="22"/>
        </w:rPr>
        <w:br/>
      </w:r>
    </w:p>
    <w:p w14:paraId="75331694" w14:textId="2FFC393C" w:rsidR="00DC3388" w:rsidRPr="006B779C" w:rsidRDefault="000E6426">
      <w:pPr>
        <w:pStyle w:val="BodyA"/>
        <w:ind w:left="360"/>
        <w:rPr>
          <w:rStyle w:val="None"/>
          <w:rFonts w:ascii="Times New Roman" w:hAnsi="Times New Roman" w:cs="Times New Roman"/>
          <w:color w:val="auto"/>
          <w:sz w:val="22"/>
          <w:szCs w:val="22"/>
        </w:rPr>
      </w:pPr>
      <w:r w:rsidRPr="006B779C">
        <w:rPr>
          <w:rStyle w:val="None"/>
          <w:rFonts w:ascii="Times New Roman" w:hAnsi="Times New Roman" w:cs="Times New Roman"/>
          <w:b/>
          <w:bCs/>
          <w:color w:val="auto"/>
          <w:sz w:val="22"/>
          <w:szCs w:val="22"/>
        </w:rPr>
        <w:t xml:space="preserve">5. Initiative/Maturity: </w:t>
      </w:r>
      <w:r w:rsidRPr="006B779C">
        <w:rPr>
          <w:rStyle w:val="None"/>
          <w:rFonts w:ascii="Times New Roman" w:hAnsi="Times New Roman" w:cs="Times New Roman"/>
          <w:color w:val="auto"/>
          <w:sz w:val="22"/>
          <w:szCs w:val="22"/>
        </w:rPr>
        <w:t>This student would hear the teacher</w:t>
      </w:r>
      <w:r w:rsidR="00D75A10">
        <w:rPr>
          <w:rStyle w:val="None"/>
          <w:rFonts w:ascii="Times New Roman" w:hAnsi="Times New Roman" w:cs="Times New Roman"/>
          <w:color w:val="auto"/>
          <w:sz w:val="22"/>
          <w:szCs w:val="22"/>
        </w:rPr>
        <w:t>'s comments and</w:t>
      </w:r>
      <w:r w:rsidRPr="006B779C">
        <w:rPr>
          <w:rStyle w:val="None"/>
          <w:rFonts w:ascii="Times New Roman" w:hAnsi="Times New Roman" w:cs="Times New Roman"/>
          <w:color w:val="auto"/>
          <w:sz w:val="22"/>
          <w:szCs w:val="22"/>
        </w:rPr>
        <w:t xml:space="preserve"> assess whether or not the teacher was describing his work, and then take the initiative to schedule office hours with his teacher if necessary.</w:t>
      </w:r>
    </w:p>
    <w:p w14:paraId="43F62167" w14:textId="77777777" w:rsidR="00DC3388" w:rsidRPr="006B779C" w:rsidRDefault="00DC3388">
      <w:pPr>
        <w:pStyle w:val="BodyA"/>
        <w:ind w:left="360"/>
        <w:rPr>
          <w:rFonts w:ascii="Times New Roman" w:eastAsia="Times New Roman" w:hAnsi="Times New Roman" w:cs="Times New Roman"/>
        </w:rPr>
      </w:pPr>
    </w:p>
    <w:p w14:paraId="546C4D26" w14:textId="77777777" w:rsidR="00DC3388" w:rsidRPr="006B779C" w:rsidRDefault="00DC3388">
      <w:pPr>
        <w:pStyle w:val="BodyA"/>
        <w:ind w:left="360"/>
        <w:rPr>
          <w:rFonts w:ascii="Times New Roman" w:eastAsia="Times New Roman" w:hAnsi="Times New Roman" w:cs="Times New Roman"/>
        </w:rPr>
      </w:pPr>
    </w:p>
    <w:p w14:paraId="59D897C0" w14:textId="77777777" w:rsidR="00DC3388" w:rsidRPr="006B779C" w:rsidRDefault="000E6426">
      <w:pPr>
        <w:pStyle w:val="BodyA"/>
        <w:pBdr>
          <w:bottom w:val="single" w:sz="8" w:space="0" w:color="000000"/>
        </w:pBdr>
        <w:jc w:val="center"/>
        <w:rPr>
          <w:rStyle w:val="None"/>
          <w:rFonts w:ascii="Times New Roman" w:hAnsi="Times New Roman" w:cs="Times New Roman"/>
          <w:b/>
          <w:bCs/>
          <w:smallCaps/>
          <w:color w:val="800000"/>
          <w:spacing w:val="5"/>
          <w:sz w:val="28"/>
          <w:szCs w:val="28"/>
          <w:u w:color="800000"/>
        </w:rPr>
      </w:pPr>
      <w:r w:rsidRPr="006B779C">
        <w:rPr>
          <w:rStyle w:val="None"/>
          <w:rFonts w:ascii="Times New Roman" w:hAnsi="Times New Roman" w:cs="Times New Roman"/>
          <w:b/>
          <w:bCs/>
          <w:smallCaps/>
          <w:color w:val="800000"/>
          <w:spacing w:val="5"/>
          <w:sz w:val="28"/>
          <w:szCs w:val="28"/>
          <w:u w:color="800000"/>
        </w:rPr>
        <w:t>Student Expectations In Action</w:t>
      </w:r>
    </w:p>
    <w:p w14:paraId="1746DE4F" w14:textId="6BDB3C43" w:rsidR="00E73E89" w:rsidRPr="006B779C" w:rsidRDefault="00605258">
      <w:pPr>
        <w:pStyle w:val="BodyA"/>
        <w:rPr>
          <w:rFonts w:ascii="Times New Roman" w:hAnsi="Times New Roman" w:cs="Times New Roman"/>
          <w:sz w:val="22"/>
          <w:szCs w:val="22"/>
        </w:rPr>
      </w:pPr>
      <w:r w:rsidRPr="00605258">
        <w:rPr>
          <w:rFonts w:ascii="Times New Roman" w:hAnsi="Times New Roman" w:cs="Times New Roman"/>
          <w:sz w:val="22"/>
          <w:szCs w:val="22"/>
        </w:rPr>
        <w:t>Students will be expected to listen attentively and participate actively in class discussions and practices in this class</w:t>
      </w:r>
      <w:r w:rsidR="00E73E89" w:rsidRPr="006B779C">
        <w:rPr>
          <w:rFonts w:ascii="Times New Roman" w:hAnsi="Times New Roman" w:cs="Times New Roman"/>
          <w:sz w:val="22"/>
          <w:szCs w:val="22"/>
        </w:rPr>
        <w:t xml:space="preserve">. Students </w:t>
      </w:r>
      <w:r w:rsidR="006D138B">
        <w:rPr>
          <w:rFonts w:ascii="Times New Roman" w:hAnsi="Times New Roman" w:cs="Times New Roman"/>
          <w:sz w:val="22"/>
          <w:szCs w:val="22"/>
        </w:rPr>
        <w:t>must</w:t>
      </w:r>
      <w:r w:rsidR="00E73E89" w:rsidRPr="006B779C">
        <w:rPr>
          <w:rFonts w:ascii="Times New Roman" w:hAnsi="Times New Roman" w:cs="Times New Roman"/>
          <w:sz w:val="22"/>
          <w:szCs w:val="22"/>
        </w:rPr>
        <w:t xml:space="preserve"> arrive </w:t>
      </w:r>
      <w:r w:rsidR="00D75A10">
        <w:rPr>
          <w:rFonts w:ascii="Times New Roman" w:hAnsi="Times New Roman" w:cs="Times New Roman"/>
          <w:sz w:val="22"/>
          <w:szCs w:val="22"/>
        </w:rPr>
        <w:t>at</w:t>
      </w:r>
      <w:r w:rsidR="00E73E89" w:rsidRPr="006B779C">
        <w:rPr>
          <w:rFonts w:ascii="Times New Roman" w:hAnsi="Times New Roman" w:cs="Times New Roman"/>
          <w:sz w:val="22"/>
          <w:szCs w:val="22"/>
        </w:rPr>
        <w:t xml:space="preserve"> class on time and </w:t>
      </w:r>
      <w:r w:rsidR="00D75A10">
        <w:rPr>
          <w:rFonts w:ascii="Times New Roman" w:hAnsi="Times New Roman" w:cs="Times New Roman"/>
          <w:sz w:val="22"/>
          <w:szCs w:val="22"/>
        </w:rPr>
        <w:t>complete all assigned material</w:t>
      </w:r>
      <w:r w:rsidR="00E73E89" w:rsidRPr="006B779C">
        <w:rPr>
          <w:rFonts w:ascii="Times New Roman" w:hAnsi="Times New Roman" w:cs="Times New Roman"/>
          <w:sz w:val="22"/>
          <w:szCs w:val="22"/>
        </w:rPr>
        <w:t xml:space="preserve">. The instructor will facilitate learning for the student, but the responsibility for staying up to date with classwork and assignments ultimately falls to the student. </w:t>
      </w:r>
    </w:p>
    <w:p w14:paraId="52267E78" w14:textId="77777777" w:rsidR="00E73E89" w:rsidRPr="006B779C" w:rsidRDefault="00E73E89">
      <w:pPr>
        <w:pStyle w:val="BodyA"/>
        <w:rPr>
          <w:rFonts w:ascii="Times New Roman" w:hAnsi="Times New Roman" w:cs="Times New Roman"/>
          <w:sz w:val="22"/>
          <w:szCs w:val="22"/>
        </w:rPr>
      </w:pPr>
    </w:p>
    <w:p w14:paraId="7EC48DF8" w14:textId="7BA61EF8" w:rsidR="00DC3388" w:rsidRPr="006B779C" w:rsidRDefault="00E73E89">
      <w:pPr>
        <w:pStyle w:val="BodyA"/>
        <w:rPr>
          <w:rFonts w:ascii="Times New Roman" w:hAnsi="Times New Roman" w:cs="Times New Roman"/>
          <w:b/>
          <w:bCs/>
          <w:sz w:val="22"/>
          <w:szCs w:val="22"/>
          <w:u w:val="single"/>
        </w:rPr>
      </w:pPr>
      <w:r w:rsidRPr="006B779C">
        <w:rPr>
          <w:rFonts w:ascii="Times New Roman" w:hAnsi="Times New Roman" w:cs="Times New Roman"/>
          <w:sz w:val="22"/>
          <w:szCs w:val="22"/>
        </w:rPr>
        <w:t xml:space="preserve">Students who have </w:t>
      </w:r>
      <w:r w:rsidR="006D138B">
        <w:rPr>
          <w:rFonts w:ascii="Times New Roman" w:hAnsi="Times New Roman" w:cs="Times New Roman"/>
          <w:sz w:val="22"/>
          <w:szCs w:val="22"/>
        </w:rPr>
        <w:t>yet to submit</w:t>
      </w:r>
      <w:r w:rsidRPr="006B779C">
        <w:rPr>
          <w:rFonts w:ascii="Times New Roman" w:hAnsi="Times New Roman" w:cs="Times New Roman"/>
          <w:sz w:val="22"/>
          <w:szCs w:val="22"/>
        </w:rPr>
        <w:t xml:space="preserve"> their homework to the appropriate Schoology assignment folder </w:t>
      </w:r>
      <w:r w:rsidR="00D75A10">
        <w:rPr>
          <w:rFonts w:ascii="Times New Roman" w:hAnsi="Times New Roman" w:cs="Times New Roman"/>
          <w:sz w:val="22"/>
          <w:szCs w:val="22"/>
        </w:rPr>
        <w:t>before</w:t>
      </w:r>
      <w:r w:rsidRPr="006B779C">
        <w:rPr>
          <w:rFonts w:ascii="Times New Roman" w:hAnsi="Times New Roman" w:cs="Times New Roman"/>
          <w:sz w:val="22"/>
          <w:szCs w:val="22"/>
        </w:rPr>
        <w:t xml:space="preserve"> the </w:t>
      </w:r>
      <w:r w:rsidR="001E562C" w:rsidRPr="006B779C">
        <w:rPr>
          <w:rFonts w:ascii="Times New Roman" w:hAnsi="Times New Roman" w:cs="Times New Roman"/>
          <w:sz w:val="22"/>
          <w:szCs w:val="22"/>
        </w:rPr>
        <w:t>due date</w:t>
      </w:r>
      <w:r w:rsidRPr="006B779C">
        <w:rPr>
          <w:rFonts w:ascii="Times New Roman" w:hAnsi="Times New Roman" w:cs="Times New Roman"/>
          <w:sz w:val="22"/>
          <w:szCs w:val="22"/>
        </w:rPr>
        <w:t xml:space="preserve"> will lose points on the assignment.</w:t>
      </w:r>
      <w:r w:rsidR="001E562C" w:rsidRPr="006B779C">
        <w:rPr>
          <w:rFonts w:ascii="Times New Roman" w:hAnsi="Times New Roman" w:cs="Times New Roman"/>
          <w:sz w:val="22"/>
          <w:szCs w:val="22"/>
        </w:rPr>
        <w:t xml:space="preserve"> There will be a three</w:t>
      </w:r>
      <w:r w:rsidR="00D75A10">
        <w:rPr>
          <w:rFonts w:ascii="Times New Roman" w:hAnsi="Times New Roman" w:cs="Times New Roman"/>
          <w:sz w:val="22"/>
          <w:szCs w:val="22"/>
        </w:rPr>
        <w:t>-</w:t>
      </w:r>
      <w:r w:rsidR="001E562C" w:rsidRPr="006B779C">
        <w:rPr>
          <w:rFonts w:ascii="Times New Roman" w:hAnsi="Times New Roman" w:cs="Times New Roman"/>
          <w:sz w:val="22"/>
          <w:szCs w:val="22"/>
        </w:rPr>
        <w:t>day cut</w:t>
      </w:r>
      <w:r w:rsidR="00D75A10">
        <w:rPr>
          <w:rFonts w:ascii="Times New Roman" w:hAnsi="Times New Roman" w:cs="Times New Roman"/>
          <w:sz w:val="22"/>
          <w:szCs w:val="22"/>
        </w:rPr>
        <w:t>-</w:t>
      </w:r>
      <w:r w:rsidR="001E562C" w:rsidRPr="006B779C">
        <w:rPr>
          <w:rFonts w:ascii="Times New Roman" w:hAnsi="Times New Roman" w:cs="Times New Roman"/>
          <w:sz w:val="22"/>
          <w:szCs w:val="22"/>
        </w:rPr>
        <w:t>off for late work</w:t>
      </w:r>
      <w:r w:rsidRPr="006B779C">
        <w:rPr>
          <w:rFonts w:ascii="Times New Roman" w:hAnsi="Times New Roman" w:cs="Times New Roman"/>
          <w:sz w:val="22"/>
          <w:szCs w:val="22"/>
        </w:rPr>
        <w:t xml:space="preserve">. Students turning in late </w:t>
      </w:r>
      <w:r w:rsidR="00605258">
        <w:rPr>
          <w:rFonts w:ascii="Times New Roman" w:hAnsi="Times New Roman" w:cs="Times New Roman"/>
          <w:sz w:val="22"/>
          <w:szCs w:val="22"/>
        </w:rPr>
        <w:t>positions</w:t>
      </w:r>
      <w:r w:rsidRPr="006B779C">
        <w:rPr>
          <w:rFonts w:ascii="Times New Roman" w:hAnsi="Times New Roman" w:cs="Times New Roman"/>
          <w:sz w:val="22"/>
          <w:szCs w:val="22"/>
        </w:rPr>
        <w:t xml:space="preserve"> will earn a 10% penalty for each day the assignment is late. Students will submit their work by scanning their homework pages and uploading it into the Schoology assignment window. </w:t>
      </w:r>
      <w:r w:rsidRPr="006B779C">
        <w:rPr>
          <w:rFonts w:ascii="Times New Roman" w:hAnsi="Times New Roman" w:cs="Times New Roman"/>
          <w:b/>
          <w:bCs/>
          <w:sz w:val="22"/>
          <w:szCs w:val="22"/>
          <w:u w:val="single"/>
        </w:rPr>
        <w:t xml:space="preserve">Photographs of completed assignments will not be accepted as they are </w:t>
      </w:r>
      <w:r w:rsidR="006D138B">
        <w:rPr>
          <w:rFonts w:ascii="Times New Roman" w:hAnsi="Times New Roman" w:cs="Times New Roman"/>
          <w:b/>
          <w:bCs/>
          <w:sz w:val="22"/>
          <w:szCs w:val="22"/>
          <w:u w:val="single"/>
        </w:rPr>
        <w:t>tough</w:t>
      </w:r>
      <w:r w:rsidRPr="006B779C">
        <w:rPr>
          <w:rFonts w:ascii="Times New Roman" w:hAnsi="Times New Roman" w:cs="Times New Roman"/>
          <w:b/>
          <w:bCs/>
          <w:sz w:val="22"/>
          <w:szCs w:val="22"/>
          <w:u w:val="single"/>
        </w:rPr>
        <w:t xml:space="preserve"> to read.</w:t>
      </w:r>
    </w:p>
    <w:p w14:paraId="55876132" w14:textId="77777777" w:rsidR="00DC3388" w:rsidRPr="006B779C" w:rsidRDefault="00DC3388">
      <w:pPr>
        <w:pStyle w:val="BodyA"/>
        <w:rPr>
          <w:rFonts w:ascii="Times New Roman" w:hAnsi="Times New Roman" w:cs="Times New Roman"/>
        </w:rPr>
      </w:pPr>
    </w:p>
    <w:p w14:paraId="45A8AFFA" w14:textId="77777777" w:rsidR="00DC3388" w:rsidRPr="006B779C" w:rsidRDefault="00DC3388">
      <w:pPr>
        <w:pStyle w:val="BodyA"/>
        <w:rPr>
          <w:rFonts w:ascii="Times New Roman" w:eastAsia="Times New Roman" w:hAnsi="Times New Roman" w:cs="Times New Roman"/>
        </w:rPr>
      </w:pPr>
    </w:p>
    <w:p w14:paraId="7373EA7A" w14:textId="77777777" w:rsidR="00DC3388" w:rsidRPr="006B779C" w:rsidRDefault="000E6426">
      <w:pPr>
        <w:pStyle w:val="BodyA"/>
        <w:jc w:val="center"/>
        <w:rPr>
          <w:rFonts w:ascii="Times New Roman" w:hAnsi="Times New Roman" w:cs="Times New Roman"/>
        </w:rPr>
      </w:pPr>
      <w:r w:rsidRPr="006B779C">
        <w:rPr>
          <w:rStyle w:val="None"/>
          <w:rFonts w:ascii="Times New Roman" w:eastAsia="Arial Unicode MS" w:hAnsi="Times New Roman" w:cs="Times New Roman"/>
        </w:rPr>
        <w:br w:type="page"/>
      </w:r>
    </w:p>
    <w:p w14:paraId="40F7304C" w14:textId="77777777" w:rsidR="00DC3388" w:rsidRPr="006B779C" w:rsidRDefault="000E6426">
      <w:pPr>
        <w:pStyle w:val="BodyA"/>
        <w:pBdr>
          <w:bottom w:val="single" w:sz="8" w:space="0" w:color="000000"/>
        </w:pBdr>
        <w:jc w:val="center"/>
        <w:rPr>
          <w:rStyle w:val="None"/>
          <w:rFonts w:ascii="Times New Roman" w:hAnsi="Times New Roman" w:cs="Times New Roman"/>
        </w:rPr>
      </w:pPr>
      <w:r w:rsidRPr="006B779C">
        <w:rPr>
          <w:rStyle w:val="None"/>
          <w:rFonts w:ascii="Times New Roman" w:hAnsi="Times New Roman" w:cs="Times New Roman"/>
          <w:b/>
          <w:bCs/>
          <w:smallCaps/>
          <w:color w:val="800000"/>
          <w:spacing w:val="5"/>
          <w:sz w:val="28"/>
          <w:szCs w:val="28"/>
          <w:u w:color="800000"/>
        </w:rPr>
        <w:lastRenderedPageBreak/>
        <w:t>Student Evaluation: Grading</w:t>
      </w:r>
    </w:p>
    <w:p w14:paraId="188F0AD3" w14:textId="3A533965" w:rsidR="00E83FB6" w:rsidRPr="006B779C" w:rsidRDefault="00E83FB6">
      <w:pPr>
        <w:pStyle w:val="BodyA"/>
        <w:rPr>
          <w:rFonts w:ascii="Times New Roman" w:hAnsi="Times New Roman" w:cs="Times New Roman"/>
          <w:sz w:val="22"/>
          <w:szCs w:val="22"/>
        </w:rPr>
      </w:pPr>
      <w:r w:rsidRPr="006B779C">
        <w:rPr>
          <w:rFonts w:ascii="Times New Roman" w:hAnsi="Times New Roman" w:cs="Times New Roman"/>
          <w:sz w:val="22"/>
          <w:szCs w:val="22"/>
        </w:rPr>
        <w:t>While purs</w:t>
      </w:r>
      <w:r w:rsidR="00D75A10">
        <w:rPr>
          <w:rFonts w:ascii="Times New Roman" w:hAnsi="Times New Roman" w:cs="Times New Roman"/>
          <w:sz w:val="22"/>
          <w:szCs w:val="22"/>
        </w:rPr>
        <w:t>u</w:t>
      </w:r>
      <w:r w:rsidRPr="006B779C">
        <w:rPr>
          <w:rFonts w:ascii="Times New Roman" w:hAnsi="Times New Roman" w:cs="Times New Roman"/>
          <w:sz w:val="22"/>
          <w:szCs w:val="22"/>
        </w:rPr>
        <w:t xml:space="preserve">ing Biology through Scholé Academy will be </w:t>
      </w:r>
      <w:r w:rsidR="00D75A10">
        <w:rPr>
          <w:rFonts w:ascii="Times New Roman" w:hAnsi="Times New Roman" w:cs="Times New Roman"/>
          <w:sz w:val="22"/>
          <w:szCs w:val="22"/>
        </w:rPr>
        <w:t>"</w:t>
      </w:r>
      <w:r w:rsidRPr="006B779C">
        <w:rPr>
          <w:rFonts w:ascii="Times New Roman" w:hAnsi="Times New Roman" w:cs="Times New Roman"/>
          <w:sz w:val="22"/>
          <w:szCs w:val="22"/>
        </w:rPr>
        <w:t>restful</w:t>
      </w:r>
      <w:r w:rsidR="00D75A10">
        <w:rPr>
          <w:rFonts w:ascii="Times New Roman" w:hAnsi="Times New Roman" w:cs="Times New Roman"/>
          <w:sz w:val="22"/>
          <w:szCs w:val="22"/>
        </w:rPr>
        <w:t>"</w:t>
      </w:r>
      <w:r w:rsidRPr="006B779C">
        <w:rPr>
          <w:rFonts w:ascii="Times New Roman" w:hAnsi="Times New Roman" w:cs="Times New Roman"/>
          <w:sz w:val="22"/>
          <w:szCs w:val="22"/>
        </w:rPr>
        <w:t xml:space="preserve"> (undistracted time to study the things most worthwhile, usually with good friends in a beautiful setting), we also recognize the need to provide grades for students who will be using this course as part of their prepared college transcript. It</w:t>
      </w:r>
      <w:r w:rsidR="00D75A10">
        <w:rPr>
          <w:rFonts w:ascii="Times New Roman" w:hAnsi="Times New Roman" w:cs="Times New Roman"/>
          <w:sz w:val="22"/>
          <w:szCs w:val="22"/>
        </w:rPr>
        <w:t>'</w:t>
      </w:r>
      <w:r w:rsidRPr="006B779C">
        <w:rPr>
          <w:rFonts w:ascii="Times New Roman" w:hAnsi="Times New Roman" w:cs="Times New Roman"/>
          <w:sz w:val="22"/>
          <w:szCs w:val="22"/>
        </w:rPr>
        <w:t>s a delicate balance to achieve restful learning and excellent academic performance. Earning a specific grade should not overshadow achievement goals for mastery of this discipline. Biology is one type of science, and mastery in this course will strengthen a student</w:t>
      </w:r>
      <w:r w:rsidR="00D75A10">
        <w:rPr>
          <w:rFonts w:ascii="Times New Roman" w:hAnsi="Times New Roman" w:cs="Times New Roman"/>
          <w:sz w:val="22"/>
          <w:szCs w:val="22"/>
        </w:rPr>
        <w:t>'</w:t>
      </w:r>
      <w:r w:rsidRPr="006B779C">
        <w:rPr>
          <w:rFonts w:ascii="Times New Roman" w:hAnsi="Times New Roman" w:cs="Times New Roman"/>
          <w:sz w:val="22"/>
          <w:szCs w:val="22"/>
        </w:rPr>
        <w:t>s understanding and other science disciplines like chemistry, physics</w:t>
      </w:r>
      <w:r w:rsidR="006D138B">
        <w:rPr>
          <w:rFonts w:ascii="Times New Roman" w:hAnsi="Times New Roman" w:cs="Times New Roman"/>
          <w:sz w:val="22"/>
          <w:szCs w:val="22"/>
        </w:rPr>
        <w:t>,</w:t>
      </w:r>
      <w:r w:rsidRPr="006B779C">
        <w:rPr>
          <w:rFonts w:ascii="Times New Roman" w:hAnsi="Times New Roman" w:cs="Times New Roman"/>
          <w:sz w:val="22"/>
          <w:szCs w:val="22"/>
        </w:rPr>
        <w:t xml:space="preserve"> and engineering, as well as future study in college biology. I will assign the following grades to your student</w:t>
      </w:r>
      <w:r w:rsidR="00D75A10">
        <w:rPr>
          <w:rFonts w:ascii="Times New Roman" w:hAnsi="Times New Roman" w:cs="Times New Roman"/>
          <w:sz w:val="22"/>
          <w:szCs w:val="22"/>
        </w:rPr>
        <w:t>'</w:t>
      </w:r>
      <w:r w:rsidRPr="006B779C">
        <w:rPr>
          <w:rFonts w:ascii="Times New Roman" w:hAnsi="Times New Roman" w:cs="Times New Roman"/>
          <w:sz w:val="22"/>
          <w:szCs w:val="22"/>
        </w:rPr>
        <w:t>s level of achievement: magna cum laude (with great praise); cum laude (with praise); satis (sufficient, satisfactory)</w:t>
      </w:r>
      <w:r w:rsidR="006D138B">
        <w:rPr>
          <w:rFonts w:ascii="Times New Roman" w:hAnsi="Times New Roman" w:cs="Times New Roman"/>
          <w:sz w:val="22"/>
          <w:szCs w:val="22"/>
        </w:rPr>
        <w:t>,</w:t>
      </w:r>
      <w:r w:rsidRPr="006B779C">
        <w:rPr>
          <w:rFonts w:ascii="Times New Roman" w:hAnsi="Times New Roman" w:cs="Times New Roman"/>
          <w:sz w:val="22"/>
          <w:szCs w:val="22"/>
        </w:rPr>
        <w:t xml:space="preserve"> and non satis (not sufficient). The achievement of magna cum laude (MCL) is </w:t>
      </w:r>
      <w:r w:rsidR="00D75A10">
        <w:rPr>
          <w:rFonts w:ascii="Times New Roman" w:hAnsi="Times New Roman" w:cs="Times New Roman"/>
          <w:sz w:val="22"/>
          <w:szCs w:val="22"/>
        </w:rPr>
        <w:t>challenging</w:t>
      </w:r>
      <w:r w:rsidRPr="006B779C">
        <w:rPr>
          <w:rFonts w:ascii="Times New Roman" w:hAnsi="Times New Roman" w:cs="Times New Roman"/>
          <w:sz w:val="22"/>
          <w:szCs w:val="22"/>
        </w:rPr>
        <w:t xml:space="preserve"> and does not nec</w:t>
      </w:r>
      <w:r w:rsidR="00D75A10">
        <w:rPr>
          <w:rFonts w:ascii="Times New Roman" w:hAnsi="Times New Roman" w:cs="Times New Roman"/>
          <w:sz w:val="22"/>
          <w:szCs w:val="22"/>
        </w:rPr>
        <w:t>es</w:t>
      </w:r>
      <w:r w:rsidRPr="006B779C">
        <w:rPr>
          <w:rFonts w:ascii="Times New Roman" w:hAnsi="Times New Roman" w:cs="Times New Roman"/>
          <w:sz w:val="22"/>
          <w:szCs w:val="22"/>
        </w:rPr>
        <w:t xml:space="preserve">sarily correlate to a 91-100% objective grade. </w:t>
      </w:r>
    </w:p>
    <w:p w14:paraId="676A2343" w14:textId="77777777" w:rsidR="00E83FB6" w:rsidRPr="006B779C" w:rsidRDefault="00E83FB6">
      <w:pPr>
        <w:pStyle w:val="BodyA"/>
        <w:rPr>
          <w:rFonts w:ascii="Times New Roman" w:hAnsi="Times New Roman" w:cs="Times New Roman"/>
          <w:sz w:val="22"/>
          <w:szCs w:val="22"/>
        </w:rPr>
      </w:pPr>
    </w:p>
    <w:p w14:paraId="05576F25" w14:textId="77777777" w:rsidR="00E83FB6" w:rsidRPr="006B779C" w:rsidRDefault="00E83FB6">
      <w:pPr>
        <w:pStyle w:val="BodyA"/>
        <w:rPr>
          <w:rFonts w:ascii="Times New Roman" w:hAnsi="Times New Roman" w:cs="Times New Roman"/>
          <w:sz w:val="22"/>
          <w:szCs w:val="22"/>
        </w:rPr>
      </w:pPr>
      <w:r w:rsidRPr="006B779C">
        <w:rPr>
          <w:rFonts w:ascii="Times New Roman" w:hAnsi="Times New Roman" w:cs="Times New Roman"/>
          <w:sz w:val="22"/>
          <w:szCs w:val="22"/>
        </w:rPr>
        <w:t xml:space="preserve">Ideally, every average student working diligently should do praiseworthy work (cum laude). Those who excel beyond this expectation will be the magna cum laude students, able to teach the content back to lower students. Students who do adequate but not praiseworthy work be designated satis. Non satis means lacking sufficiency or adequacy. </w:t>
      </w:r>
    </w:p>
    <w:p w14:paraId="32D4D61E" w14:textId="77777777" w:rsidR="00E83FB6" w:rsidRPr="006B779C" w:rsidRDefault="00E83FB6">
      <w:pPr>
        <w:pStyle w:val="BodyA"/>
        <w:rPr>
          <w:rFonts w:ascii="Times New Roman" w:hAnsi="Times New Roman" w:cs="Times New Roman"/>
          <w:sz w:val="22"/>
          <w:szCs w:val="22"/>
        </w:rPr>
      </w:pPr>
    </w:p>
    <w:p w14:paraId="72317BEB" w14:textId="44161A23" w:rsidR="00DC3388" w:rsidRPr="006B779C" w:rsidRDefault="006D138B">
      <w:pPr>
        <w:pStyle w:val="BodyA"/>
        <w:rPr>
          <w:rFonts w:ascii="Times New Roman" w:eastAsia="Times New Roman" w:hAnsi="Times New Roman" w:cs="Times New Roman"/>
          <w:sz w:val="22"/>
          <w:szCs w:val="22"/>
        </w:rPr>
      </w:pPr>
      <w:r w:rsidRPr="006D138B">
        <w:rPr>
          <w:rFonts w:ascii="Times New Roman" w:hAnsi="Times New Roman" w:cs="Times New Roman"/>
          <w:sz w:val="22"/>
          <w:szCs w:val="22"/>
        </w:rPr>
        <w:t>Since you might be fully on board with this grading method, you will undoubtedly</w:t>
      </w:r>
      <w:r w:rsidR="00E83FB6" w:rsidRPr="006B779C">
        <w:rPr>
          <w:rFonts w:ascii="Times New Roman" w:hAnsi="Times New Roman" w:cs="Times New Roman"/>
          <w:sz w:val="22"/>
          <w:szCs w:val="22"/>
        </w:rPr>
        <w:t xml:space="preserve"> need to complete a college transcript with either a numeric or traditional letter grade. Traditional percentage grades will be provided and readily accessed on the Biology Schoology page. Additionally, Mrs. Davault will provide a transcript of that grade to the requesting parent at the end of the year.</w:t>
      </w:r>
    </w:p>
    <w:p w14:paraId="6F6BCD3F" w14:textId="77777777" w:rsidR="00DC3388" w:rsidRPr="006B779C" w:rsidRDefault="00DC3388">
      <w:pPr>
        <w:pStyle w:val="BodyA"/>
        <w:rPr>
          <w:rFonts w:ascii="Times New Roman" w:eastAsia="Times New Roman" w:hAnsi="Times New Roman" w:cs="Times New Roman"/>
        </w:rPr>
      </w:pPr>
    </w:p>
    <w:p w14:paraId="15ADD2DD" w14:textId="77777777" w:rsidR="00DC3388" w:rsidRPr="006B779C" w:rsidRDefault="00DC3388">
      <w:pPr>
        <w:pStyle w:val="BodyA"/>
        <w:rPr>
          <w:rFonts w:ascii="Times New Roman" w:eastAsia="Times New Roman" w:hAnsi="Times New Roman" w:cs="Times New Roman"/>
        </w:rPr>
      </w:pPr>
    </w:p>
    <w:p w14:paraId="487F2E31" w14:textId="77777777" w:rsidR="000E49BB" w:rsidRPr="006B779C" w:rsidRDefault="000E6426" w:rsidP="000E49BB">
      <w:pPr>
        <w:pStyle w:val="BodyA"/>
        <w:pBdr>
          <w:bottom w:val="single" w:sz="8" w:space="0" w:color="000000"/>
        </w:pBdr>
        <w:jc w:val="center"/>
        <w:rPr>
          <w:rStyle w:val="None"/>
          <w:rFonts w:ascii="Times New Roman" w:hAnsi="Times New Roman" w:cs="Times New Roman"/>
          <w:b/>
          <w:bCs/>
          <w:smallCaps/>
          <w:color w:val="800000"/>
          <w:spacing w:val="5"/>
          <w:sz w:val="28"/>
          <w:szCs w:val="28"/>
          <w:u w:color="800000"/>
        </w:rPr>
      </w:pPr>
      <w:r w:rsidRPr="006B779C">
        <w:rPr>
          <w:rStyle w:val="None"/>
          <w:rFonts w:ascii="Times New Roman" w:hAnsi="Times New Roman" w:cs="Times New Roman"/>
          <w:b/>
          <w:bCs/>
          <w:smallCaps/>
          <w:color w:val="800000"/>
          <w:spacing w:val="5"/>
          <w:sz w:val="28"/>
          <w:szCs w:val="28"/>
          <w:u w:color="800000"/>
        </w:rPr>
        <w:t>Student Evaluation: Mastery Portrait</w:t>
      </w:r>
      <w:r w:rsidR="000E49BB" w:rsidRPr="006B779C">
        <w:rPr>
          <w:rStyle w:val="None"/>
          <w:rFonts w:ascii="Times New Roman" w:hAnsi="Times New Roman" w:cs="Times New Roman"/>
          <w:b/>
          <w:bCs/>
          <w:smallCaps/>
          <w:color w:val="800000"/>
          <w:spacing w:val="5"/>
          <w:sz w:val="28"/>
          <w:szCs w:val="28"/>
          <w:u w:color="800000"/>
        </w:rPr>
        <w:t xml:space="preserve"> </w:t>
      </w:r>
    </w:p>
    <w:p w14:paraId="031B625C" w14:textId="6020F332"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Mastery portrait: Students prepared to take this class are typically mid-teens--adolescents approaching </w:t>
      </w:r>
      <w:r w:rsidR="006D138B">
        <w:rPr>
          <w:rFonts w:ascii="Times New Roman" w:hAnsi="Times New Roman" w:cs="Times New Roman"/>
          <w:sz w:val="22"/>
          <w:szCs w:val="22"/>
        </w:rPr>
        <w:t>young adulthood</w:t>
      </w:r>
      <w:r w:rsidRPr="006B779C">
        <w:rPr>
          <w:rFonts w:ascii="Times New Roman" w:hAnsi="Times New Roman" w:cs="Times New Roman"/>
          <w:sz w:val="22"/>
          <w:szCs w:val="22"/>
        </w:rPr>
        <w:t xml:space="preserve">. This developmental stage is </w:t>
      </w:r>
      <w:r w:rsidR="00D75A10">
        <w:rPr>
          <w:rFonts w:ascii="Times New Roman" w:hAnsi="Times New Roman" w:cs="Times New Roman"/>
          <w:sz w:val="22"/>
          <w:szCs w:val="22"/>
        </w:rPr>
        <w:t>interesting, brimming with many</w:t>
      </w:r>
      <w:r w:rsidRPr="006B779C">
        <w:rPr>
          <w:rFonts w:ascii="Times New Roman" w:hAnsi="Times New Roman" w:cs="Times New Roman"/>
          <w:sz w:val="22"/>
          <w:szCs w:val="22"/>
        </w:rPr>
        <w:t xml:space="preserve"> new characteristics. It</w:t>
      </w:r>
      <w:r w:rsidR="00D75A10">
        <w:rPr>
          <w:rFonts w:ascii="Times New Roman" w:hAnsi="Times New Roman" w:cs="Times New Roman"/>
          <w:sz w:val="22"/>
          <w:szCs w:val="22"/>
        </w:rPr>
        <w:t>'</w:t>
      </w:r>
      <w:r w:rsidRPr="006B779C">
        <w:rPr>
          <w:rFonts w:ascii="Times New Roman" w:hAnsi="Times New Roman" w:cs="Times New Roman"/>
          <w:sz w:val="22"/>
          <w:szCs w:val="22"/>
        </w:rPr>
        <w:t xml:space="preserve">s imperative, then, that this course </w:t>
      </w:r>
      <w:r w:rsidR="00D75A10">
        <w:rPr>
          <w:rFonts w:ascii="Times New Roman" w:hAnsi="Times New Roman" w:cs="Times New Roman"/>
          <w:sz w:val="22"/>
          <w:szCs w:val="22"/>
        </w:rPr>
        <w:t>provides the academic components necessary to achieve mastery of the content of the class (knowledge) and skills associated with analytical thought (experimentation) and help engage the student in developing</w:t>
      </w:r>
      <w:r w:rsidRPr="006B779C">
        <w:rPr>
          <w:rFonts w:ascii="Times New Roman" w:hAnsi="Times New Roman" w:cs="Times New Roman"/>
          <w:sz w:val="22"/>
          <w:szCs w:val="22"/>
        </w:rPr>
        <w:t xml:space="preserve"> their intellectual virtues. These three aspects of the course would comprise the </w:t>
      </w:r>
      <w:r w:rsidR="00D75A10">
        <w:rPr>
          <w:rFonts w:ascii="Times New Roman" w:hAnsi="Times New Roman" w:cs="Times New Roman"/>
          <w:sz w:val="22"/>
          <w:szCs w:val="22"/>
        </w:rPr>
        <w:t>"</w:t>
      </w:r>
      <w:r w:rsidRPr="006B779C">
        <w:rPr>
          <w:rFonts w:ascii="Times New Roman" w:hAnsi="Times New Roman" w:cs="Times New Roman"/>
          <w:sz w:val="22"/>
          <w:szCs w:val="22"/>
        </w:rPr>
        <w:t>learning target</w:t>
      </w:r>
      <w:r w:rsidR="00D75A10">
        <w:rPr>
          <w:rFonts w:ascii="Times New Roman" w:hAnsi="Times New Roman" w:cs="Times New Roman"/>
          <w:sz w:val="22"/>
          <w:szCs w:val="22"/>
        </w:rPr>
        <w:t>."</w:t>
      </w:r>
      <w:r w:rsidRPr="006B779C">
        <w:rPr>
          <w:rFonts w:ascii="Times New Roman" w:hAnsi="Times New Roman" w:cs="Times New Roman"/>
          <w:sz w:val="22"/>
          <w:szCs w:val="22"/>
        </w:rPr>
        <w:t xml:space="preserve"> </w:t>
      </w:r>
    </w:p>
    <w:p w14:paraId="275E0F40" w14:textId="77777777" w:rsidR="003B2635" w:rsidRPr="006B779C" w:rsidRDefault="003B2635">
      <w:pPr>
        <w:pStyle w:val="BodyA"/>
        <w:rPr>
          <w:rFonts w:ascii="Times New Roman" w:hAnsi="Times New Roman" w:cs="Times New Roman"/>
          <w:sz w:val="22"/>
          <w:szCs w:val="22"/>
        </w:rPr>
      </w:pPr>
    </w:p>
    <w:p w14:paraId="4D9769D1" w14:textId="0A2D8602" w:rsidR="003B2635" w:rsidRPr="006B779C" w:rsidRDefault="006D138B">
      <w:pPr>
        <w:pStyle w:val="BodyA"/>
        <w:rPr>
          <w:rFonts w:ascii="Times New Roman" w:hAnsi="Times New Roman" w:cs="Times New Roman"/>
          <w:sz w:val="22"/>
          <w:szCs w:val="22"/>
        </w:rPr>
      </w:pPr>
      <w:r>
        <w:rPr>
          <w:rFonts w:ascii="Times New Roman" w:hAnsi="Times New Roman" w:cs="Times New Roman"/>
          <w:sz w:val="22"/>
          <w:szCs w:val="22"/>
        </w:rPr>
        <w:t>After</w:t>
      </w:r>
      <w:r w:rsidR="003B2635" w:rsidRPr="006B779C">
        <w:rPr>
          <w:rFonts w:ascii="Times New Roman" w:hAnsi="Times New Roman" w:cs="Times New Roman"/>
          <w:sz w:val="22"/>
          <w:szCs w:val="22"/>
        </w:rPr>
        <w:t xml:space="preserve"> this course cum laude</w:t>
      </w:r>
      <w:r>
        <w:rPr>
          <w:rFonts w:ascii="Times New Roman" w:hAnsi="Times New Roman" w:cs="Times New Roman"/>
          <w:sz w:val="22"/>
          <w:szCs w:val="22"/>
        </w:rPr>
        <w:t>,</w:t>
      </w:r>
      <w:r w:rsidR="003B2635" w:rsidRPr="006B779C">
        <w:rPr>
          <w:rFonts w:ascii="Times New Roman" w:hAnsi="Times New Roman" w:cs="Times New Roman"/>
          <w:sz w:val="22"/>
          <w:szCs w:val="22"/>
        </w:rPr>
        <w:t xml:space="preserve"> students will be able to do the following:</w:t>
      </w:r>
    </w:p>
    <w:p w14:paraId="15FB09FD" w14:textId="77777777" w:rsidR="003B2635" w:rsidRPr="006B779C" w:rsidRDefault="003B2635">
      <w:pPr>
        <w:pStyle w:val="BodyA"/>
        <w:rPr>
          <w:rFonts w:ascii="Times New Roman" w:hAnsi="Times New Roman" w:cs="Times New Roman"/>
          <w:sz w:val="22"/>
          <w:szCs w:val="22"/>
        </w:rPr>
      </w:pPr>
    </w:p>
    <w:p w14:paraId="48FD0307"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b/>
          <w:bCs/>
          <w:sz w:val="22"/>
          <w:szCs w:val="22"/>
        </w:rPr>
        <w:t>Knowledge &amp; Skills</w:t>
      </w:r>
      <w:r w:rsidRPr="006B779C">
        <w:rPr>
          <w:rFonts w:ascii="Times New Roman" w:hAnsi="Times New Roman" w:cs="Times New Roman"/>
          <w:sz w:val="22"/>
          <w:szCs w:val="22"/>
        </w:rPr>
        <w:t xml:space="preserve">: </w:t>
      </w:r>
    </w:p>
    <w:p w14:paraId="53B206B9"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Explain the characteristics of all life forms. </w:t>
      </w:r>
    </w:p>
    <w:p w14:paraId="2164D1E8" w14:textId="3DF0C6CE"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Know major classification groups, </w:t>
      </w:r>
      <w:r w:rsidR="006D138B">
        <w:rPr>
          <w:rFonts w:ascii="Times New Roman" w:hAnsi="Times New Roman" w:cs="Times New Roman"/>
          <w:sz w:val="22"/>
          <w:szCs w:val="22"/>
        </w:rPr>
        <w:t xml:space="preserve">and </w:t>
      </w:r>
      <w:r w:rsidRPr="006B779C">
        <w:rPr>
          <w:rFonts w:ascii="Times New Roman" w:hAnsi="Times New Roman" w:cs="Times New Roman"/>
          <w:sz w:val="22"/>
          <w:szCs w:val="22"/>
        </w:rPr>
        <w:t xml:space="preserve">their characteristics and use a biological key to identify organisms. </w:t>
      </w:r>
    </w:p>
    <w:p w14:paraId="214A0151"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Know the main components of the prokaryotic and eukaryotic cells and organelles contained within each.</w:t>
      </w:r>
    </w:p>
    <w:p w14:paraId="68AFC0D4" w14:textId="5907901F"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Describe the major chemical components of living organisms, their synthesis</w:t>
      </w:r>
      <w:r w:rsidR="006D138B">
        <w:rPr>
          <w:rFonts w:ascii="Times New Roman" w:hAnsi="Times New Roman" w:cs="Times New Roman"/>
          <w:sz w:val="22"/>
          <w:szCs w:val="22"/>
        </w:rPr>
        <w:t>,</w:t>
      </w:r>
      <w:r w:rsidRPr="006B779C">
        <w:rPr>
          <w:rFonts w:ascii="Times New Roman" w:hAnsi="Times New Roman" w:cs="Times New Roman"/>
          <w:sz w:val="22"/>
          <w:szCs w:val="22"/>
        </w:rPr>
        <w:t xml:space="preserve"> and uses. </w:t>
      </w:r>
    </w:p>
    <w:p w14:paraId="70BA5388" w14:textId="372384F0"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Describe cellular respiration and how cells get their energy </w:t>
      </w:r>
    </w:p>
    <w:p w14:paraId="501E407E" w14:textId="1230D373"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Have a working knowledge of protein synthesis, mitosis</w:t>
      </w:r>
      <w:r w:rsidR="006D138B">
        <w:rPr>
          <w:rFonts w:ascii="Times New Roman" w:hAnsi="Times New Roman" w:cs="Times New Roman"/>
          <w:sz w:val="22"/>
          <w:szCs w:val="22"/>
        </w:rPr>
        <w:t>,</w:t>
      </w:r>
      <w:r w:rsidRPr="006B779C">
        <w:rPr>
          <w:rFonts w:ascii="Times New Roman" w:hAnsi="Times New Roman" w:cs="Times New Roman"/>
          <w:sz w:val="22"/>
          <w:szCs w:val="22"/>
        </w:rPr>
        <w:t xml:space="preserve"> and meiosis. Know the differences between DNA and RNA. </w:t>
      </w:r>
    </w:p>
    <w:p w14:paraId="294ADDC0"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Conduct genetic surveys of phenotypical traits and complete dihybrid crosses on paper. </w:t>
      </w:r>
    </w:p>
    <w:p w14:paraId="392BED48" w14:textId="296B3F88"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Describe the </w:t>
      </w:r>
      <w:r w:rsidR="00605258">
        <w:rPr>
          <w:rFonts w:ascii="Times New Roman" w:hAnsi="Times New Roman" w:cs="Times New Roman"/>
          <w:sz w:val="22"/>
          <w:szCs w:val="22"/>
        </w:rPr>
        <w:t>significant</w:t>
      </w:r>
      <w:r w:rsidRPr="006B779C">
        <w:rPr>
          <w:rFonts w:ascii="Times New Roman" w:hAnsi="Times New Roman" w:cs="Times New Roman"/>
          <w:sz w:val="22"/>
          <w:szCs w:val="22"/>
        </w:rPr>
        <w:t xml:space="preserve"> environmental cycles of water, oxygen, carbon</w:t>
      </w:r>
      <w:r w:rsidR="00605258">
        <w:rPr>
          <w:rFonts w:ascii="Times New Roman" w:hAnsi="Times New Roman" w:cs="Times New Roman"/>
          <w:sz w:val="22"/>
          <w:szCs w:val="22"/>
        </w:rPr>
        <w:t>,</w:t>
      </w:r>
      <w:r w:rsidRPr="006B779C">
        <w:rPr>
          <w:rFonts w:ascii="Times New Roman" w:hAnsi="Times New Roman" w:cs="Times New Roman"/>
          <w:sz w:val="22"/>
          <w:szCs w:val="22"/>
        </w:rPr>
        <w:t xml:space="preserve"> and nitrogen; </w:t>
      </w:r>
      <w:r w:rsidR="00605258">
        <w:rPr>
          <w:rFonts w:ascii="Times New Roman" w:hAnsi="Times New Roman" w:cs="Times New Roman"/>
          <w:sz w:val="22"/>
          <w:szCs w:val="22"/>
        </w:rPr>
        <w:t>explain energy flow</w:t>
      </w:r>
      <w:r w:rsidRPr="006B779C">
        <w:rPr>
          <w:rFonts w:ascii="Times New Roman" w:hAnsi="Times New Roman" w:cs="Times New Roman"/>
          <w:sz w:val="22"/>
          <w:szCs w:val="22"/>
        </w:rPr>
        <w:t xml:space="preserve"> through an ecosystem. </w:t>
      </w:r>
    </w:p>
    <w:p w14:paraId="16F05127"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Gain a working knowledge of the structure and function of animal organisms and their body systems. Compare one organism to another. </w:t>
      </w:r>
    </w:p>
    <w:p w14:paraId="0EAD475E" w14:textId="0424D544"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Gain a working knowledge of </w:t>
      </w:r>
      <w:r w:rsidR="00605258" w:rsidRPr="00605258">
        <w:rPr>
          <w:rFonts w:ascii="Times New Roman" w:hAnsi="Times New Roman" w:cs="Times New Roman"/>
          <w:sz w:val="22"/>
          <w:szCs w:val="22"/>
        </w:rPr>
        <w:t>plant organisms' structure and function and</w:t>
      </w:r>
      <w:r w:rsidRPr="006B779C">
        <w:rPr>
          <w:rFonts w:ascii="Times New Roman" w:hAnsi="Times New Roman" w:cs="Times New Roman"/>
          <w:sz w:val="22"/>
          <w:szCs w:val="22"/>
        </w:rPr>
        <w:t xml:space="preserve"> anatomic parts. Compare and contrast physiology and reproduction between plant groups. </w:t>
      </w:r>
    </w:p>
    <w:p w14:paraId="5AC5E8F1"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lastRenderedPageBreak/>
        <w:t xml:space="preserve">• Learn basic microscopy and dissection skills. </w:t>
      </w:r>
    </w:p>
    <w:p w14:paraId="6F021F15"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Gain superior observation skills and develop quality documentation skills with specimen collection, drawings, and the written word. </w:t>
      </w:r>
    </w:p>
    <w:p w14:paraId="2F71AC93" w14:textId="77777777" w:rsidR="003B2635" w:rsidRPr="006B779C" w:rsidRDefault="003B2635">
      <w:pPr>
        <w:pStyle w:val="BodyA"/>
        <w:rPr>
          <w:rFonts w:ascii="Times New Roman" w:hAnsi="Times New Roman" w:cs="Times New Roman"/>
          <w:sz w:val="22"/>
          <w:szCs w:val="22"/>
        </w:rPr>
      </w:pPr>
    </w:p>
    <w:p w14:paraId="3BECBD79" w14:textId="3F6F6490"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Intellectual Virtues: </w:t>
      </w:r>
    </w:p>
    <w:p w14:paraId="64C4C70A" w14:textId="1416536B"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Love of what is true, good</w:t>
      </w:r>
      <w:r w:rsidR="00605258">
        <w:rPr>
          <w:rFonts w:ascii="Times New Roman" w:hAnsi="Times New Roman" w:cs="Times New Roman"/>
          <w:sz w:val="22"/>
          <w:szCs w:val="22"/>
        </w:rPr>
        <w:t>,</w:t>
      </w:r>
      <w:r w:rsidRPr="006B779C">
        <w:rPr>
          <w:rFonts w:ascii="Times New Roman" w:hAnsi="Times New Roman" w:cs="Times New Roman"/>
          <w:sz w:val="22"/>
          <w:szCs w:val="22"/>
        </w:rPr>
        <w:t xml:space="preserve"> and beautiful </w:t>
      </w:r>
    </w:p>
    <w:p w14:paraId="72C7DBA8"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Show humility as a student and willingly receive instruction </w:t>
      </w:r>
    </w:p>
    <w:p w14:paraId="302E3EB9"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Demonstrate patience in understanding </w:t>
      </w:r>
    </w:p>
    <w:p w14:paraId="3531DB62"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Exercise constancy in effort </w:t>
      </w:r>
    </w:p>
    <w:p w14:paraId="7F74194F" w14:textId="7478235C"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Practice perseverance in </w:t>
      </w:r>
      <w:r w:rsidR="00605258">
        <w:rPr>
          <w:rFonts w:ascii="Times New Roman" w:hAnsi="Times New Roman" w:cs="Times New Roman"/>
          <w:sz w:val="22"/>
          <w:szCs w:val="22"/>
        </w:rPr>
        <w:t xml:space="preserve">the </w:t>
      </w:r>
      <w:r w:rsidRPr="006B779C">
        <w:rPr>
          <w:rFonts w:ascii="Times New Roman" w:hAnsi="Times New Roman" w:cs="Times New Roman"/>
          <w:sz w:val="22"/>
          <w:szCs w:val="22"/>
        </w:rPr>
        <w:t xml:space="preserve">study </w:t>
      </w:r>
    </w:p>
    <w:p w14:paraId="12EC0ACA" w14:textId="77777777" w:rsidR="003B2635"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Show temperance toward their classmates and instructor </w:t>
      </w:r>
    </w:p>
    <w:p w14:paraId="5B2C7AAC" w14:textId="77777777" w:rsidR="00660953" w:rsidRPr="006B779C" w:rsidRDefault="003B2635">
      <w:pPr>
        <w:pStyle w:val="BodyA"/>
        <w:rPr>
          <w:rFonts w:ascii="Times New Roman" w:hAnsi="Times New Roman" w:cs="Times New Roman"/>
          <w:sz w:val="22"/>
          <w:szCs w:val="22"/>
        </w:rPr>
      </w:pPr>
      <w:r w:rsidRPr="006B779C">
        <w:rPr>
          <w:rFonts w:ascii="Times New Roman" w:hAnsi="Times New Roman" w:cs="Times New Roman"/>
          <w:sz w:val="22"/>
          <w:szCs w:val="22"/>
        </w:rPr>
        <w:t xml:space="preserve">• Fight against intellectual vices like pride, dishonesty, envy, slothfulness, sensuality, irritation/impatience, and excessive ambition. </w:t>
      </w:r>
    </w:p>
    <w:p w14:paraId="26F31F69" w14:textId="77777777" w:rsidR="00660953" w:rsidRPr="006B779C" w:rsidRDefault="00660953">
      <w:pPr>
        <w:pStyle w:val="BodyA"/>
        <w:rPr>
          <w:rFonts w:ascii="Times New Roman" w:hAnsi="Times New Roman" w:cs="Times New Roman"/>
          <w:sz w:val="22"/>
          <w:szCs w:val="22"/>
        </w:rPr>
      </w:pPr>
    </w:p>
    <w:p w14:paraId="437ECC7C" w14:textId="3FF170D1" w:rsidR="00DC3388" w:rsidRPr="006B779C" w:rsidRDefault="003B2635">
      <w:pPr>
        <w:pStyle w:val="BodyA"/>
        <w:rPr>
          <w:rFonts w:ascii="Times New Roman" w:eastAsia="Times New Roman" w:hAnsi="Times New Roman" w:cs="Times New Roman"/>
          <w:sz w:val="22"/>
          <w:szCs w:val="22"/>
        </w:rPr>
      </w:pPr>
      <w:r w:rsidRPr="006B779C">
        <w:rPr>
          <w:rFonts w:ascii="Times New Roman" w:hAnsi="Times New Roman" w:cs="Times New Roman"/>
          <w:sz w:val="22"/>
          <w:szCs w:val="22"/>
        </w:rPr>
        <w:t>Significant advancements in the virtues plus content and scholarship will lead to the mastery designation of magna cum laude.</w:t>
      </w:r>
    </w:p>
    <w:p w14:paraId="72779453" w14:textId="77777777" w:rsidR="00DC3388" w:rsidRPr="006B779C" w:rsidRDefault="00DC3388">
      <w:pPr>
        <w:pStyle w:val="BodyA"/>
        <w:rPr>
          <w:rFonts w:ascii="Times New Roman" w:eastAsia="Times New Roman" w:hAnsi="Times New Roman" w:cs="Times New Roman"/>
        </w:rPr>
      </w:pPr>
    </w:p>
    <w:p w14:paraId="708227D7" w14:textId="77777777" w:rsidR="00DC3388" w:rsidRPr="006B779C" w:rsidRDefault="000E6426">
      <w:pPr>
        <w:pStyle w:val="BodyA"/>
        <w:pBdr>
          <w:bottom w:val="single" w:sz="16" w:space="0" w:color="000000"/>
        </w:pBdr>
        <w:jc w:val="center"/>
        <w:rPr>
          <w:rStyle w:val="None"/>
          <w:rFonts w:ascii="Times New Roman" w:hAnsi="Times New Roman" w:cs="Times New Roman"/>
          <w:b/>
          <w:bCs/>
        </w:rPr>
      </w:pPr>
      <w:r w:rsidRPr="006B779C">
        <w:rPr>
          <w:rStyle w:val="None"/>
          <w:rFonts w:ascii="Times New Roman" w:hAnsi="Times New Roman" w:cs="Times New Roman"/>
          <w:b/>
          <w:bCs/>
          <w:smallCaps/>
          <w:color w:val="800000"/>
          <w:spacing w:val="5"/>
          <w:sz w:val="28"/>
          <w:szCs w:val="28"/>
          <w:u w:color="800000"/>
          <w:lang w:val="fr-FR"/>
        </w:rPr>
        <w:t>Student Evaluation:</w:t>
      </w:r>
      <w:r w:rsidRPr="006B779C">
        <w:rPr>
          <w:rStyle w:val="None"/>
          <w:rFonts w:ascii="Times New Roman" w:hAnsi="Times New Roman" w:cs="Times New Roman"/>
          <w:b/>
          <w:bCs/>
          <w:smallCaps/>
          <w:color w:val="800000"/>
          <w:sz w:val="28"/>
          <w:szCs w:val="28"/>
          <w:u w:color="800000"/>
        </w:rPr>
        <w:t xml:space="preserve"> </w:t>
      </w:r>
      <w:r w:rsidR="000E49BB" w:rsidRPr="006B779C">
        <w:rPr>
          <w:rStyle w:val="None"/>
          <w:rFonts w:ascii="Times New Roman" w:hAnsi="Times New Roman" w:cs="Times New Roman"/>
          <w:b/>
          <w:bCs/>
          <w:smallCaps/>
          <w:color w:val="800000"/>
          <w:spacing w:val="5"/>
          <w:sz w:val="28"/>
          <w:szCs w:val="28"/>
          <w:u w:color="800000"/>
        </w:rPr>
        <w:t>Assignments, Types &amp; Weights</w:t>
      </w:r>
    </w:p>
    <w:p w14:paraId="4C3F4E54" w14:textId="44957B7D" w:rsidR="00DC3388" w:rsidRPr="006B779C" w:rsidRDefault="007C26CD">
      <w:pPr>
        <w:pStyle w:val="BodyA"/>
        <w:rPr>
          <w:rFonts w:ascii="Times New Roman" w:hAnsi="Times New Roman" w:cs="Times New Roman"/>
        </w:rPr>
      </w:pPr>
      <w:r w:rsidRPr="006B779C">
        <w:rPr>
          <w:rFonts w:ascii="Times New Roman" w:hAnsi="Times New Roman" w:cs="Times New Roman"/>
          <w:color w:val="auto"/>
        </w:rPr>
        <w:t>Mrs. Davault</w:t>
      </w:r>
      <w:r w:rsidR="000E6426" w:rsidRPr="006B779C">
        <w:rPr>
          <w:rFonts w:ascii="Times New Roman" w:hAnsi="Times New Roman" w:cs="Times New Roman"/>
          <w:color w:val="auto"/>
        </w:rPr>
        <w:t xml:space="preserve"> </w:t>
      </w:r>
      <w:r w:rsidR="000E6426" w:rsidRPr="006B779C">
        <w:rPr>
          <w:rFonts w:ascii="Times New Roman" w:hAnsi="Times New Roman" w:cs="Times New Roman"/>
        </w:rPr>
        <w:t xml:space="preserve">will communicate with students regarding assignment feedback and grading through the free online system, Schoology. The teacher will </w:t>
      </w:r>
      <w:r w:rsidR="00605258">
        <w:rPr>
          <w:rFonts w:ascii="Times New Roman" w:hAnsi="Times New Roman" w:cs="Times New Roman"/>
        </w:rPr>
        <w:t>give students</w:t>
      </w:r>
      <w:r w:rsidR="000E6426" w:rsidRPr="006B779C">
        <w:rPr>
          <w:rFonts w:ascii="Times New Roman" w:hAnsi="Times New Roman" w:cs="Times New Roman"/>
        </w:rPr>
        <w:t xml:space="preserve"> more detailed information and access to the </w:t>
      </w:r>
      <w:r w:rsidRPr="006B779C">
        <w:rPr>
          <w:rFonts w:ascii="Times New Roman" w:hAnsi="Times New Roman" w:cs="Times New Roman"/>
          <w:color w:val="auto"/>
        </w:rPr>
        <w:t>Honors Biology</w:t>
      </w:r>
      <w:r w:rsidR="000E6426" w:rsidRPr="006B779C">
        <w:rPr>
          <w:rFonts w:ascii="Times New Roman" w:hAnsi="Times New Roman" w:cs="Times New Roman"/>
          <w:color w:val="auto"/>
        </w:rPr>
        <w:t xml:space="preserve"> </w:t>
      </w:r>
      <w:r w:rsidR="000E6426" w:rsidRPr="006B779C">
        <w:rPr>
          <w:rFonts w:ascii="Times New Roman" w:hAnsi="Times New Roman" w:cs="Times New Roman"/>
        </w:rPr>
        <w:t>course page.</w:t>
      </w:r>
    </w:p>
    <w:p w14:paraId="33ACC3A9" w14:textId="77777777" w:rsidR="00DC3388" w:rsidRPr="006B779C" w:rsidRDefault="00DC3388">
      <w:pPr>
        <w:pStyle w:val="BodyA"/>
        <w:rPr>
          <w:rFonts w:ascii="Times New Roman" w:eastAsia="Times New Roman" w:hAnsi="Times New Roman" w:cs="Times New Roman"/>
        </w:rPr>
      </w:pPr>
    </w:p>
    <w:p w14:paraId="50CFA754" w14:textId="77777777" w:rsidR="00122B00" w:rsidRDefault="000E6426" w:rsidP="00122B00">
      <w:pPr>
        <w:pStyle w:val="BodyA"/>
        <w:rPr>
          <w:rStyle w:val="None"/>
          <w:rFonts w:ascii="Times New Roman" w:hAnsi="Times New Roman" w:cs="Times New Roman"/>
        </w:rPr>
      </w:pPr>
      <w:r w:rsidRPr="006D138B">
        <w:rPr>
          <w:rStyle w:val="None"/>
          <w:rFonts w:ascii="Times New Roman" w:hAnsi="Times New Roman" w:cs="Times New Roman"/>
        </w:rPr>
        <w:t>Student</w:t>
      </w:r>
      <w:r w:rsidR="00D75A10">
        <w:rPr>
          <w:rStyle w:val="None"/>
          <w:rFonts w:ascii="Times New Roman" w:hAnsi="Times New Roman" w:cs="Times New Roman"/>
        </w:rPr>
        <w:t>'</w:t>
      </w:r>
      <w:r w:rsidRPr="006B779C">
        <w:rPr>
          <w:rStyle w:val="None"/>
          <w:rFonts w:ascii="Times New Roman" w:hAnsi="Times New Roman" w:cs="Times New Roman"/>
        </w:rPr>
        <w:t>s grades will be comprised of</w:t>
      </w:r>
      <w:r w:rsidR="00605258">
        <w:rPr>
          <w:rStyle w:val="None"/>
          <w:rFonts w:ascii="Times New Roman" w:hAnsi="Times New Roman" w:cs="Times New Roman"/>
        </w:rPr>
        <w:t xml:space="preserve"> the following</w:t>
      </w:r>
      <w:r w:rsidRPr="006B779C">
        <w:rPr>
          <w:rStyle w:val="None"/>
          <w:rFonts w:ascii="Times New Roman" w:hAnsi="Times New Roman" w:cs="Times New Roman"/>
        </w:rPr>
        <w:t>:</w:t>
      </w:r>
    </w:p>
    <w:p w14:paraId="16DF861E" w14:textId="77777777" w:rsidR="00122B00" w:rsidRDefault="00122B00" w:rsidP="00122B00">
      <w:pPr>
        <w:pStyle w:val="BodyA"/>
        <w:rPr>
          <w:rStyle w:val="None"/>
          <w:rFonts w:ascii="Times New Roman" w:hAnsi="Times New Roman" w:cs="Times New Roman"/>
        </w:rPr>
      </w:pPr>
    </w:p>
    <w:p w14:paraId="5473029E" w14:textId="3DB6F5D3" w:rsidR="00DC3388" w:rsidRPr="006B779C" w:rsidRDefault="007C26CD" w:rsidP="00122B00">
      <w:pPr>
        <w:pStyle w:val="BodyA"/>
        <w:numPr>
          <w:ilvl w:val="0"/>
          <w:numId w:val="14"/>
        </w:numPr>
        <w:rPr>
          <w:rFonts w:ascii="Times New Roman" w:eastAsia="Times New Roman" w:hAnsi="Times New Roman" w:cs="Times New Roman"/>
          <w:color w:val="auto"/>
        </w:rPr>
      </w:pPr>
      <w:r w:rsidRPr="006B779C">
        <w:rPr>
          <w:rFonts w:ascii="Times New Roman" w:hAnsi="Times New Roman" w:cs="Times New Roman"/>
          <w:color w:val="auto"/>
        </w:rPr>
        <w:t>Exams:  30%</w:t>
      </w:r>
    </w:p>
    <w:p w14:paraId="4896626B" w14:textId="2C8FE5B7" w:rsidR="007C26CD" w:rsidRPr="006B779C" w:rsidRDefault="007C26CD">
      <w:pPr>
        <w:pStyle w:val="BodyA"/>
        <w:numPr>
          <w:ilvl w:val="0"/>
          <w:numId w:val="14"/>
        </w:numPr>
        <w:rPr>
          <w:rFonts w:ascii="Times New Roman" w:eastAsia="Times New Roman" w:hAnsi="Times New Roman" w:cs="Times New Roman"/>
          <w:color w:val="auto"/>
        </w:rPr>
      </w:pPr>
      <w:r w:rsidRPr="006B779C">
        <w:rPr>
          <w:rFonts w:ascii="Times New Roman" w:hAnsi="Times New Roman" w:cs="Times New Roman"/>
          <w:color w:val="auto"/>
        </w:rPr>
        <w:t>Quizzes:  20%</w:t>
      </w:r>
    </w:p>
    <w:p w14:paraId="1610E89C" w14:textId="3D8E8E70" w:rsidR="007C26CD" w:rsidRPr="006B779C" w:rsidRDefault="007C26CD">
      <w:pPr>
        <w:pStyle w:val="BodyA"/>
        <w:numPr>
          <w:ilvl w:val="0"/>
          <w:numId w:val="14"/>
        </w:numPr>
        <w:rPr>
          <w:rFonts w:ascii="Times New Roman" w:eastAsia="Times New Roman" w:hAnsi="Times New Roman" w:cs="Times New Roman"/>
          <w:color w:val="auto"/>
        </w:rPr>
      </w:pPr>
      <w:r w:rsidRPr="006B779C">
        <w:rPr>
          <w:rFonts w:ascii="Times New Roman" w:hAnsi="Times New Roman" w:cs="Times New Roman"/>
          <w:color w:val="auto"/>
        </w:rPr>
        <w:t>Lab Reports:  20%</w:t>
      </w:r>
    </w:p>
    <w:p w14:paraId="16B134E2" w14:textId="1503F5C5" w:rsidR="007C26CD" w:rsidRPr="006B779C" w:rsidRDefault="007C26CD">
      <w:pPr>
        <w:pStyle w:val="BodyA"/>
        <w:numPr>
          <w:ilvl w:val="0"/>
          <w:numId w:val="14"/>
        </w:numPr>
        <w:rPr>
          <w:rFonts w:ascii="Times New Roman" w:eastAsia="Times New Roman" w:hAnsi="Times New Roman" w:cs="Times New Roman"/>
          <w:color w:val="auto"/>
        </w:rPr>
      </w:pPr>
      <w:r w:rsidRPr="006B779C">
        <w:rPr>
          <w:rFonts w:ascii="Times New Roman" w:hAnsi="Times New Roman" w:cs="Times New Roman"/>
          <w:color w:val="auto"/>
        </w:rPr>
        <w:t>Projects:  20%</w:t>
      </w:r>
    </w:p>
    <w:p w14:paraId="77231E7A" w14:textId="4A667C6E" w:rsidR="007C26CD" w:rsidRPr="006B779C" w:rsidRDefault="007C26CD">
      <w:pPr>
        <w:pStyle w:val="BodyA"/>
        <w:numPr>
          <w:ilvl w:val="0"/>
          <w:numId w:val="14"/>
        </w:numPr>
        <w:rPr>
          <w:rFonts w:ascii="Times New Roman" w:eastAsia="Times New Roman" w:hAnsi="Times New Roman" w:cs="Times New Roman"/>
          <w:color w:val="auto"/>
        </w:rPr>
      </w:pPr>
      <w:r w:rsidRPr="006B779C">
        <w:rPr>
          <w:rFonts w:ascii="Times New Roman" w:hAnsi="Times New Roman" w:cs="Times New Roman"/>
          <w:color w:val="auto"/>
        </w:rPr>
        <w:t>Homework:  10%</w:t>
      </w:r>
    </w:p>
    <w:p w14:paraId="5B385192" w14:textId="77777777" w:rsidR="00DC3388" w:rsidRPr="006B779C" w:rsidRDefault="00DC3388">
      <w:pPr>
        <w:pStyle w:val="BodyA"/>
        <w:rPr>
          <w:rFonts w:ascii="Times New Roman" w:eastAsia="Times New Roman" w:hAnsi="Times New Roman" w:cs="Times New Roman"/>
        </w:rPr>
      </w:pPr>
    </w:p>
    <w:p w14:paraId="1A9E36A4" w14:textId="77777777" w:rsidR="00DC3388" w:rsidRPr="006B779C" w:rsidRDefault="00DC3388">
      <w:pPr>
        <w:pStyle w:val="BodyA"/>
        <w:rPr>
          <w:rFonts w:ascii="Times New Roman" w:hAnsi="Times New Roman" w:cs="Times New Roman"/>
        </w:rPr>
        <w:sectPr w:rsidR="00DC3388" w:rsidRPr="006B779C" w:rsidSect="009F5D31">
          <w:headerReference w:type="default" r:id="rId15"/>
          <w:footerReference w:type="default" r:id="rId16"/>
          <w:headerReference w:type="first" r:id="rId17"/>
          <w:footerReference w:type="first" r:id="rId18"/>
          <w:pgSz w:w="12240" w:h="15840"/>
          <w:pgMar w:top="1440" w:right="1440" w:bottom="1440" w:left="1440" w:header="720" w:footer="720" w:gutter="0"/>
          <w:cols w:space="720"/>
        </w:sectPr>
      </w:pPr>
    </w:p>
    <w:p w14:paraId="42A2FAEF" w14:textId="77777777" w:rsidR="00DC3388" w:rsidRPr="006B779C" w:rsidRDefault="00DC3388">
      <w:pPr>
        <w:pStyle w:val="BodyA"/>
        <w:rPr>
          <w:rFonts w:ascii="Times New Roman" w:eastAsia="Times New Roman" w:hAnsi="Times New Roman" w:cs="Times New Roman"/>
        </w:rPr>
      </w:pPr>
    </w:p>
    <w:p w14:paraId="01817600" w14:textId="77777777" w:rsidR="00DC3388" w:rsidRPr="006B779C" w:rsidRDefault="000E6426">
      <w:pPr>
        <w:pStyle w:val="BodyA"/>
        <w:pBdr>
          <w:bottom w:val="single" w:sz="16" w:space="0" w:color="000000"/>
        </w:pBdr>
        <w:jc w:val="center"/>
        <w:rPr>
          <w:rFonts w:ascii="Times New Roman" w:hAnsi="Times New Roman" w:cs="Times New Roman"/>
        </w:rPr>
      </w:pPr>
      <w:r w:rsidRPr="006B779C">
        <w:rPr>
          <w:rStyle w:val="None"/>
          <w:rFonts w:ascii="Times New Roman" w:hAnsi="Times New Roman" w:cs="Times New Roman"/>
          <w:b/>
          <w:bCs/>
          <w:smallCaps/>
          <w:color w:val="800000"/>
          <w:spacing w:val="5"/>
          <w:sz w:val="28"/>
          <w:szCs w:val="28"/>
          <w:u w:color="800000"/>
          <w:lang w:val="fr-FR"/>
        </w:rPr>
        <w:t xml:space="preserve">Student Evaluation: </w:t>
      </w:r>
      <w:r w:rsidRPr="006B779C">
        <w:rPr>
          <w:rStyle w:val="None"/>
          <w:rFonts w:ascii="Times New Roman" w:hAnsi="Times New Roman" w:cs="Times New Roman"/>
          <w:b/>
          <w:bCs/>
          <w:smallCaps/>
          <w:color w:val="800000"/>
          <w:spacing w:val="5"/>
          <w:sz w:val="28"/>
          <w:szCs w:val="28"/>
          <w:u w:color="800000"/>
        </w:rPr>
        <w:t>Academic Dishonesty</w:t>
      </w:r>
      <w:r w:rsidRPr="006B779C">
        <w:rPr>
          <w:rStyle w:val="None"/>
          <w:rFonts w:ascii="Times New Roman" w:hAnsi="Times New Roman" w:cs="Times New Roman"/>
        </w:rPr>
        <w:t xml:space="preserve"> </w:t>
      </w:r>
    </w:p>
    <w:p w14:paraId="5E9882F0" w14:textId="3E0C6396" w:rsidR="00DC3388" w:rsidRPr="006B779C" w:rsidRDefault="000E6426">
      <w:pPr>
        <w:pStyle w:val="BodyA"/>
        <w:rPr>
          <w:rFonts w:ascii="Times New Roman" w:hAnsi="Times New Roman" w:cs="Times New Roman"/>
        </w:rPr>
      </w:pPr>
      <w:r w:rsidRPr="006B779C">
        <w:rPr>
          <w:rFonts w:ascii="Times New Roman" w:hAnsi="Times New Roman" w:cs="Times New Roman"/>
        </w:rPr>
        <w:t xml:space="preserve">Students will often take assessment tests </w:t>
      </w:r>
      <w:r w:rsidR="00605258">
        <w:rPr>
          <w:rFonts w:ascii="Times New Roman" w:hAnsi="Times New Roman" w:cs="Times New Roman"/>
        </w:rPr>
        <w:t>and</w:t>
      </w:r>
      <w:r w:rsidRPr="006B779C">
        <w:rPr>
          <w:rFonts w:ascii="Times New Roman" w:hAnsi="Times New Roman" w:cs="Times New Roman"/>
        </w:rPr>
        <w:t xml:space="preserve"> quizzes privately at home. Students are on their honor to abide by </w:t>
      </w:r>
      <w:hyperlink r:id="rId19" w:history="1">
        <w:r w:rsidR="00D75A10">
          <w:rPr>
            <w:rStyle w:val="Hyperlink1"/>
            <w:rFonts w:ascii="Times New Roman" w:hAnsi="Times New Roman" w:cs="Times New Roman"/>
          </w:rPr>
          <w:t>Scholé Academy's Learning Philosophy</w:t>
        </w:r>
      </w:hyperlink>
      <w:r w:rsidRPr="006B779C">
        <w:rPr>
          <w:rFonts w:ascii="Times New Roman" w:hAnsi="Times New Roman" w:cs="Times New Roman"/>
        </w:rPr>
        <w:t xml:space="preserve"> which assumes the personal cultivation of Student-Virtues described in the Student-Parent Handbook.</w:t>
      </w:r>
    </w:p>
    <w:p w14:paraId="1BE42016" w14:textId="77777777" w:rsidR="00DC3388" w:rsidRPr="006B779C" w:rsidRDefault="00DC3388">
      <w:pPr>
        <w:pStyle w:val="BodyA"/>
        <w:rPr>
          <w:rFonts w:ascii="Times New Roman" w:hAnsi="Times New Roman" w:cs="Times New Roman"/>
        </w:rPr>
      </w:pPr>
    </w:p>
    <w:p w14:paraId="19AFA457" w14:textId="4BFAD074" w:rsidR="00DC3388" w:rsidRPr="006B779C" w:rsidRDefault="000E6426">
      <w:pPr>
        <w:pStyle w:val="BodyA"/>
        <w:rPr>
          <w:rFonts w:ascii="Times New Roman" w:hAnsi="Times New Roman" w:cs="Times New Roman"/>
        </w:rPr>
      </w:pPr>
      <w:r w:rsidRPr="006B779C">
        <w:rPr>
          <w:rFonts w:ascii="Times New Roman" w:hAnsi="Times New Roman" w:cs="Times New Roman"/>
        </w:rPr>
        <w:t xml:space="preserve">Additionally, plagiarism is a serious and punishable offense. Proper citation of all sources is essential to the academic endeavor. Remember to cite any source if the information is not common knowledge or is an opinion obtained through any source. A plagiarized assignment will result in a failing grade. Students should consult their chosen style manual (see Student Expectations above) for specific </w:t>
      </w:r>
      <w:r w:rsidR="00605258">
        <w:rPr>
          <w:rFonts w:ascii="Times New Roman" w:hAnsi="Times New Roman" w:cs="Times New Roman"/>
        </w:rPr>
        <w:t>directions</w:t>
      </w:r>
      <w:r w:rsidRPr="006B779C">
        <w:rPr>
          <w:rFonts w:ascii="Times New Roman" w:hAnsi="Times New Roman" w:cs="Times New Roman"/>
        </w:rPr>
        <w:t xml:space="preserve"> on obtaining, quoting</w:t>
      </w:r>
      <w:r w:rsidR="00605258">
        <w:rPr>
          <w:rFonts w:ascii="Times New Roman" w:hAnsi="Times New Roman" w:cs="Times New Roman"/>
        </w:rPr>
        <w:t>,</w:t>
      </w:r>
      <w:r w:rsidRPr="006B779C">
        <w:rPr>
          <w:rFonts w:ascii="Times New Roman" w:hAnsi="Times New Roman" w:cs="Times New Roman"/>
        </w:rPr>
        <w:t xml:space="preserve"> and paraphrasing sources.</w:t>
      </w:r>
    </w:p>
    <w:p w14:paraId="024067DD" w14:textId="77777777" w:rsidR="00DC3388" w:rsidRPr="006B779C" w:rsidRDefault="00DC3388">
      <w:pPr>
        <w:pStyle w:val="BodyA"/>
        <w:rPr>
          <w:rFonts w:ascii="Times New Roman" w:eastAsia="Times New Roman" w:hAnsi="Times New Roman" w:cs="Times New Roman"/>
        </w:rPr>
      </w:pPr>
    </w:p>
    <w:p w14:paraId="7BDD3CFB" w14:textId="77777777" w:rsidR="00DC3388" w:rsidRPr="006B779C" w:rsidRDefault="00DC3388">
      <w:pPr>
        <w:pStyle w:val="BodyA"/>
        <w:rPr>
          <w:rFonts w:ascii="Times New Roman" w:eastAsia="Times New Roman" w:hAnsi="Times New Roman" w:cs="Times New Roman"/>
        </w:rPr>
      </w:pPr>
    </w:p>
    <w:p w14:paraId="71797620" w14:textId="77777777" w:rsidR="00DC3388" w:rsidRPr="006B779C" w:rsidRDefault="000E6426">
      <w:pPr>
        <w:pStyle w:val="BodyA"/>
        <w:pBdr>
          <w:bottom w:val="single" w:sz="16" w:space="0" w:color="000000"/>
        </w:pBdr>
        <w:jc w:val="center"/>
        <w:rPr>
          <w:rStyle w:val="None"/>
          <w:rFonts w:ascii="Times New Roman" w:hAnsi="Times New Roman" w:cs="Times New Roman"/>
          <w:b/>
          <w:bCs/>
          <w:smallCaps/>
          <w:color w:val="800000"/>
          <w:spacing w:val="5"/>
          <w:sz w:val="28"/>
          <w:szCs w:val="28"/>
          <w:u w:color="800000"/>
        </w:rPr>
      </w:pPr>
      <w:r w:rsidRPr="006B779C">
        <w:rPr>
          <w:rStyle w:val="None"/>
          <w:rFonts w:ascii="Times New Roman" w:hAnsi="Times New Roman" w:cs="Times New Roman"/>
          <w:b/>
          <w:bCs/>
          <w:smallCaps/>
          <w:color w:val="800000"/>
          <w:spacing w:val="5"/>
          <w:sz w:val="28"/>
          <w:szCs w:val="28"/>
          <w:u w:color="800000"/>
        </w:rPr>
        <w:t>The Virtual Classroom:</w:t>
      </w:r>
    </w:p>
    <w:p w14:paraId="5BB58DA7" w14:textId="5829E468" w:rsidR="00DC3388" w:rsidRPr="006B779C" w:rsidRDefault="000E6426">
      <w:pPr>
        <w:pStyle w:val="BodyA"/>
        <w:rPr>
          <w:rFonts w:ascii="Times New Roman" w:hAnsi="Times New Roman" w:cs="Times New Roman"/>
        </w:rPr>
      </w:pPr>
      <w:r w:rsidRPr="006B779C">
        <w:rPr>
          <w:rFonts w:ascii="Times New Roman" w:hAnsi="Times New Roman" w:cs="Times New Roman"/>
        </w:rPr>
        <w:t xml:space="preserve">We will </w:t>
      </w:r>
      <w:r w:rsidR="00605258">
        <w:rPr>
          <w:rFonts w:ascii="Times New Roman" w:hAnsi="Times New Roman" w:cs="Times New Roman"/>
        </w:rPr>
        <w:t>use</w:t>
      </w:r>
      <w:r w:rsidRPr="006B779C">
        <w:rPr>
          <w:rFonts w:ascii="Times New Roman" w:hAnsi="Times New Roman" w:cs="Times New Roman"/>
        </w:rPr>
        <w:t xml:space="preserve"> the free online </w:t>
      </w:r>
      <w:r w:rsidR="00D75A10">
        <w:rPr>
          <w:rFonts w:ascii="Times New Roman" w:hAnsi="Times New Roman" w:cs="Times New Roman"/>
        </w:rPr>
        <w:t>"</w:t>
      </w:r>
      <w:r w:rsidRPr="006B779C">
        <w:rPr>
          <w:rFonts w:ascii="Times New Roman" w:hAnsi="Times New Roman" w:cs="Times New Roman"/>
        </w:rPr>
        <w:t>virtual classroom</w:t>
      </w:r>
      <w:r w:rsidR="00D75A10">
        <w:rPr>
          <w:rFonts w:ascii="Times New Roman" w:hAnsi="Times New Roman" w:cs="Times New Roman"/>
        </w:rPr>
        <w:t>"</w:t>
      </w:r>
      <w:r w:rsidRPr="006B779C">
        <w:rPr>
          <w:rFonts w:ascii="Times New Roman" w:hAnsi="Times New Roman" w:cs="Times New Roman"/>
        </w:rPr>
        <w:t xml:space="preserve"> software provided by Zoom, one of the leading companies that </w:t>
      </w:r>
      <w:r w:rsidR="00605258">
        <w:rPr>
          <w:rFonts w:ascii="Times New Roman" w:hAnsi="Times New Roman" w:cs="Times New Roman"/>
        </w:rPr>
        <w:t>provide</w:t>
      </w:r>
      <w:r w:rsidRPr="006B779C">
        <w:rPr>
          <w:rFonts w:ascii="Times New Roman" w:hAnsi="Times New Roman" w:cs="Times New Roman"/>
        </w:rPr>
        <w:t xml:space="preserve"> such software.  The virtual classroom will provide students with interactive audio, text chat</w:t>
      </w:r>
      <w:r w:rsidR="00605258">
        <w:rPr>
          <w:rFonts w:ascii="Times New Roman" w:hAnsi="Times New Roman" w:cs="Times New Roman"/>
        </w:rPr>
        <w:t>,</w:t>
      </w:r>
      <w:r w:rsidRPr="006B779C">
        <w:rPr>
          <w:rFonts w:ascii="Times New Roman" w:hAnsi="Times New Roman" w:cs="Times New Roman"/>
        </w:rPr>
        <w:t xml:space="preserve"> and an interactive whiteboard in which texts, diagrams, </w:t>
      </w:r>
      <w:r w:rsidR="00605258">
        <w:rPr>
          <w:rFonts w:ascii="Times New Roman" w:hAnsi="Times New Roman" w:cs="Times New Roman"/>
        </w:rPr>
        <w:t>videos,</w:t>
      </w:r>
      <w:r w:rsidRPr="006B779C">
        <w:rPr>
          <w:rFonts w:ascii="Times New Roman" w:hAnsi="Times New Roman" w:cs="Times New Roman"/>
        </w:rPr>
        <w:t xml:space="preserve"> and other media can be displayed and analyzed. We will provide students with a link (via email) that will enable students to join the virtual classroom.</w:t>
      </w:r>
    </w:p>
    <w:p w14:paraId="5F082C63" w14:textId="77777777" w:rsidR="00DC3388" w:rsidRPr="006B779C" w:rsidRDefault="00DC3388">
      <w:pPr>
        <w:pStyle w:val="BodyA"/>
        <w:rPr>
          <w:rFonts w:ascii="Times New Roman" w:hAnsi="Times New Roman" w:cs="Times New Roman"/>
        </w:rPr>
      </w:pPr>
    </w:p>
    <w:p w14:paraId="579BC14F" w14:textId="471CE387" w:rsidR="00DC3388" w:rsidRPr="006B779C" w:rsidRDefault="000E6426">
      <w:pPr>
        <w:pStyle w:val="BodyA"/>
        <w:rPr>
          <w:rFonts w:ascii="Times New Roman" w:hAnsi="Times New Roman" w:cs="Times New Roman"/>
        </w:rPr>
      </w:pPr>
      <w:r w:rsidRPr="006B779C">
        <w:rPr>
          <w:rFonts w:ascii="Times New Roman" w:hAnsi="Times New Roman" w:cs="Times New Roman"/>
        </w:rPr>
        <w:t xml:space="preserve">Specific information regarding the technology used by Scholé Academy (including required technology) can be found by visiting the </w:t>
      </w:r>
      <w:hyperlink r:id="rId20" w:history="1">
        <w:r w:rsidRPr="006B779C">
          <w:rPr>
            <w:rStyle w:val="Hyperlink1"/>
            <w:rFonts w:ascii="Times New Roman" w:hAnsi="Times New Roman" w:cs="Times New Roman"/>
          </w:rPr>
          <w:t>Technology in the Classroom</w:t>
        </w:r>
      </w:hyperlink>
      <w:r w:rsidRPr="006B779C">
        <w:rPr>
          <w:rFonts w:ascii="Times New Roman" w:hAnsi="Times New Roman" w:cs="Times New Roman"/>
        </w:rPr>
        <w:t xml:space="preserve"> section of the </w:t>
      </w:r>
      <w:r w:rsidR="00605258">
        <w:rPr>
          <w:rFonts w:ascii="Times New Roman" w:hAnsi="Times New Roman" w:cs="Times New Roman"/>
        </w:rPr>
        <w:t>Student-Parent</w:t>
      </w:r>
      <w:r w:rsidRPr="006B779C">
        <w:rPr>
          <w:rFonts w:ascii="Times New Roman" w:hAnsi="Times New Roman" w:cs="Times New Roman"/>
        </w:rPr>
        <w:t xml:space="preserve"> Handbook.  </w:t>
      </w:r>
    </w:p>
    <w:p w14:paraId="0D53CA65" w14:textId="77777777" w:rsidR="00DC3388" w:rsidRPr="006B779C" w:rsidRDefault="00DC3388">
      <w:pPr>
        <w:pStyle w:val="BodyA"/>
        <w:rPr>
          <w:rFonts w:ascii="Times New Roman" w:hAnsi="Times New Roman" w:cs="Times New Roman"/>
        </w:rPr>
      </w:pPr>
    </w:p>
    <w:p w14:paraId="62883E3C" w14:textId="578D1BF9" w:rsidR="00DC3388" w:rsidRPr="006B779C" w:rsidRDefault="000E6426">
      <w:pPr>
        <w:pStyle w:val="BodyA"/>
        <w:rPr>
          <w:rFonts w:ascii="Times New Roman" w:hAnsi="Times New Roman" w:cs="Times New Roman"/>
        </w:rPr>
      </w:pPr>
      <w:r w:rsidRPr="006B779C">
        <w:rPr>
          <w:rFonts w:ascii="Times New Roman" w:hAnsi="Times New Roman" w:cs="Times New Roman"/>
        </w:rPr>
        <w:t xml:space="preserve">Students will submit documents by scanning and uploading them to their personal </w:t>
      </w:r>
      <w:r w:rsidR="00605258">
        <w:rPr>
          <w:rFonts w:ascii="Times New Roman" w:hAnsi="Times New Roman" w:cs="Times New Roman"/>
        </w:rPr>
        <w:t>computers</w:t>
      </w:r>
      <w:r w:rsidRPr="006B779C">
        <w:rPr>
          <w:rFonts w:ascii="Times New Roman" w:hAnsi="Times New Roman" w:cs="Times New Roman"/>
        </w:rPr>
        <w:t xml:space="preserve">, then attaching those files as .pdfs to an email. They will submit their work to the </w:t>
      </w:r>
      <w:r w:rsidRPr="006B779C">
        <w:rPr>
          <w:rStyle w:val="None"/>
          <w:rFonts w:ascii="Times New Roman" w:hAnsi="Times New Roman" w:cs="Times New Roman"/>
          <w:i/>
          <w:iCs/>
          <w:color w:val="FFA93A" w:themeColor="accent4"/>
        </w:rPr>
        <w:t>Art of Argument</w:t>
      </w:r>
      <w:r w:rsidRPr="006B779C">
        <w:rPr>
          <w:rFonts w:ascii="Times New Roman" w:hAnsi="Times New Roman" w:cs="Times New Roman"/>
          <w:color w:val="FFA93A" w:themeColor="accent4"/>
        </w:rPr>
        <w:t xml:space="preserve"> </w:t>
      </w:r>
      <w:r w:rsidRPr="006B779C">
        <w:rPr>
          <w:rFonts w:ascii="Times New Roman" w:hAnsi="Times New Roman" w:cs="Times New Roman"/>
        </w:rPr>
        <w:t xml:space="preserve">Schoology assignment page (access granted after </w:t>
      </w:r>
      <w:r w:rsidR="00605258">
        <w:rPr>
          <w:rFonts w:ascii="Times New Roman" w:hAnsi="Times New Roman" w:cs="Times New Roman"/>
        </w:rPr>
        <w:t>secured enrollment</w:t>
      </w:r>
      <w:r w:rsidRPr="006B779C">
        <w:rPr>
          <w:rFonts w:ascii="Times New Roman" w:hAnsi="Times New Roman" w:cs="Times New Roman"/>
        </w:rPr>
        <w:t xml:space="preserve">).  </w:t>
      </w:r>
    </w:p>
    <w:p w14:paraId="1FC870D2" w14:textId="77777777" w:rsidR="00DC3388" w:rsidRPr="006B779C" w:rsidRDefault="00DC3388">
      <w:pPr>
        <w:pStyle w:val="BodyB"/>
      </w:pPr>
    </w:p>
    <w:p w14:paraId="679CE6C7" w14:textId="77777777" w:rsidR="00DC3388" w:rsidRPr="006B779C" w:rsidRDefault="00DC3388">
      <w:pPr>
        <w:pStyle w:val="BodyB"/>
      </w:pPr>
    </w:p>
    <w:p w14:paraId="094E4CDE" w14:textId="77777777" w:rsidR="00DC3388" w:rsidRPr="006B779C" w:rsidRDefault="00DC3388">
      <w:pPr>
        <w:pStyle w:val="BodyB"/>
      </w:pPr>
    </w:p>
    <w:p w14:paraId="1BE79BB2" w14:textId="77777777" w:rsidR="00DC3388" w:rsidRPr="006B779C" w:rsidRDefault="000E6426">
      <w:pPr>
        <w:pStyle w:val="BodyB"/>
        <w:pBdr>
          <w:bottom w:val="single" w:sz="16" w:space="0" w:color="000000"/>
        </w:pBdr>
        <w:jc w:val="center"/>
        <w:rPr>
          <w:rStyle w:val="None"/>
          <w:rFonts w:eastAsia="Cambria"/>
          <w:b/>
          <w:bCs/>
        </w:rPr>
      </w:pPr>
      <w:r w:rsidRPr="006B779C">
        <w:rPr>
          <w:rStyle w:val="None"/>
          <w:rFonts w:eastAsia="Cambria"/>
          <w:b/>
          <w:bCs/>
          <w:smallCaps/>
          <w:color w:val="800000"/>
          <w:spacing w:val="5"/>
          <w:sz w:val="28"/>
          <w:szCs w:val="28"/>
          <w:u w:color="800000"/>
        </w:rPr>
        <w:t>About the Instructor:</w:t>
      </w:r>
    </w:p>
    <w:p w14:paraId="1F4CB43D" w14:textId="77777777" w:rsidR="00DC3388" w:rsidRPr="006B779C" w:rsidRDefault="00DC3388">
      <w:pPr>
        <w:pStyle w:val="BodyB"/>
        <w:rPr>
          <w:rFonts w:eastAsia="Cambria"/>
          <w:b/>
          <w:bCs/>
          <w:color w:val="auto"/>
        </w:rPr>
      </w:pPr>
    </w:p>
    <w:p w14:paraId="6A7B8994" w14:textId="2B44665E" w:rsidR="00DC3388" w:rsidRPr="006B779C" w:rsidRDefault="00FD1E9D" w:rsidP="00FD1E9D">
      <w:pPr>
        <w:pStyle w:val="BodyB"/>
        <w:rPr>
          <w:color w:val="auto"/>
          <w:sz w:val="22"/>
          <w:szCs w:val="22"/>
        </w:rPr>
      </w:pPr>
      <w:r w:rsidRPr="006B779C">
        <w:rPr>
          <w:rStyle w:val="Strong"/>
          <w:color w:val="auto"/>
          <w:sz w:val="22"/>
          <w:szCs w:val="22"/>
          <w:bdr w:val="none" w:sz="0" w:space="0" w:color="auto" w:frame="1"/>
          <w:shd w:val="clear" w:color="auto" w:fill="FFFFFF"/>
        </w:rPr>
        <w:t>Tamara Davault</w:t>
      </w:r>
      <w:r w:rsidRPr="006B779C">
        <w:rPr>
          <w:color w:val="auto"/>
          <w:sz w:val="22"/>
          <w:szCs w:val="22"/>
          <w:shd w:val="clear" w:color="auto" w:fill="FFFFFF"/>
        </w:rPr>
        <w:t xml:space="preserve"> is a native Texan who loves Biology. She graduated from the University of Texas Permian Basin with B.S. degrees in Biology and Chemistry. Mrs. Davault went on to earn an M.S. in Medical Sciences from the University of North Texas Health Science Center. Since graduation, she has </w:t>
      </w:r>
      <w:r w:rsidR="00605258">
        <w:rPr>
          <w:color w:val="auto"/>
          <w:sz w:val="22"/>
          <w:szCs w:val="22"/>
          <w:shd w:val="clear" w:color="auto" w:fill="FFFFFF"/>
        </w:rPr>
        <w:t>taught</w:t>
      </w:r>
      <w:r w:rsidRPr="006B779C">
        <w:rPr>
          <w:color w:val="auto"/>
          <w:sz w:val="22"/>
          <w:szCs w:val="22"/>
          <w:shd w:val="clear" w:color="auto" w:fill="FFFFFF"/>
        </w:rPr>
        <w:t xml:space="preserve"> various Biology courses at several community colleges and universities in Texas. Mrs. Davault</w:t>
      </w:r>
      <w:r w:rsidR="00D75A10">
        <w:rPr>
          <w:color w:val="auto"/>
          <w:sz w:val="22"/>
          <w:szCs w:val="22"/>
          <w:shd w:val="clear" w:color="auto" w:fill="FFFFFF"/>
        </w:rPr>
        <w:t>'</w:t>
      </w:r>
      <w:r w:rsidRPr="006B779C">
        <w:rPr>
          <w:color w:val="auto"/>
          <w:sz w:val="22"/>
          <w:szCs w:val="22"/>
          <w:shd w:val="clear" w:color="auto" w:fill="FFFFFF"/>
        </w:rPr>
        <w:t>s hobbies include archery, crochet, and nature walks.</w:t>
      </w:r>
    </w:p>
    <w:sectPr w:rsidR="00DC3388" w:rsidRPr="006B779C" w:rsidSect="00AB783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7BA7" w14:textId="77777777" w:rsidR="000E6426" w:rsidRDefault="000E6426">
      <w:r>
        <w:separator/>
      </w:r>
    </w:p>
  </w:endnote>
  <w:endnote w:type="continuationSeparator" w:id="0">
    <w:p w14:paraId="13325066" w14:textId="77777777" w:rsidR="000E6426" w:rsidRDefault="000E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4670" w14:textId="77777777" w:rsidR="00DC3388" w:rsidRDefault="000E6426">
    <w:pPr>
      <w:pStyle w:val="Footer"/>
      <w:jc w:val="right"/>
    </w:pPr>
    <w:r>
      <w:t xml:space="preserve">Page </w:t>
    </w:r>
    <w:r>
      <w:fldChar w:fldCharType="begin"/>
    </w:r>
    <w:r>
      <w:instrText xml:space="preserve"> PAGE </w:instrText>
    </w:r>
    <w:r>
      <w:fldChar w:fldCharType="separate"/>
    </w:r>
    <w:r>
      <w:t>4</w:t>
    </w:r>
    <w:r>
      <w:fldChar w:fldCharType="end"/>
    </w:r>
    <w:r>
      <w:t xml:space="preserve"> of </w:t>
    </w:r>
    <w:r w:rsidR="001B7B3A">
      <w:fldChar w:fldCharType="begin"/>
    </w:r>
    <w:r w:rsidR="001B7B3A">
      <w:instrText xml:space="preserve"> NUMPAGES </w:instrText>
    </w:r>
    <w:r w:rsidR="001B7B3A">
      <w:fldChar w:fldCharType="separate"/>
    </w:r>
    <w:r>
      <w:t>8</w:t>
    </w:r>
    <w:r w:rsidR="001B7B3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E4A8" w14:textId="77777777" w:rsidR="00DC3388" w:rsidRDefault="00DC33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9393" w14:textId="77777777" w:rsidR="000E6426" w:rsidRDefault="000E6426">
      <w:r>
        <w:separator/>
      </w:r>
    </w:p>
  </w:footnote>
  <w:footnote w:type="continuationSeparator" w:id="0">
    <w:p w14:paraId="44C1BE73" w14:textId="77777777" w:rsidR="000E6426" w:rsidRDefault="000E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1D1B" w14:textId="77777777" w:rsidR="00DC3388" w:rsidRDefault="00DC338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C30E" w14:textId="77777777" w:rsidR="00DC3388" w:rsidRDefault="00DC33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B83"/>
    <w:multiLevelType w:val="hybridMultilevel"/>
    <w:tmpl w:val="1E1A114C"/>
    <w:lvl w:ilvl="0" w:tplc="FE362A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417CF"/>
    <w:multiLevelType w:val="hybridMultilevel"/>
    <w:tmpl w:val="332A49D0"/>
    <w:numStyleLink w:val="Bullet"/>
  </w:abstractNum>
  <w:abstractNum w:abstractNumId="2" w15:restartNumberingAfterBreak="0">
    <w:nsid w:val="15FB641A"/>
    <w:multiLevelType w:val="hybridMultilevel"/>
    <w:tmpl w:val="0E58C7EE"/>
    <w:styleLink w:val="ImportedStyle3"/>
    <w:lvl w:ilvl="0" w:tplc="7D92F1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BAC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02678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50728E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023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B0E8E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211454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6CDE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8D748">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CA50E8"/>
    <w:multiLevelType w:val="hybridMultilevel"/>
    <w:tmpl w:val="332A49D0"/>
    <w:styleLink w:val="Bullet"/>
    <w:lvl w:ilvl="0" w:tplc="13C022E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3CD61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ECA4C4">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03C68">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C853D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3CBAC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8A73A">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4A9EF2">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E82466">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80B5586"/>
    <w:multiLevelType w:val="hybridMultilevel"/>
    <w:tmpl w:val="6A6C18A0"/>
    <w:styleLink w:val="ImportedStyle2"/>
    <w:lvl w:ilvl="0" w:tplc="1318E3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7EAA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24E8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25AE9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E09B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6AAE4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E48A01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6822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843E2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99918C2"/>
    <w:multiLevelType w:val="hybridMultilevel"/>
    <w:tmpl w:val="05A87B92"/>
    <w:styleLink w:val="ImportedStyle1"/>
    <w:lvl w:ilvl="0" w:tplc="17D6D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108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7E447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14FA3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C5F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4E620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C83C39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B285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2ABA4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2437FBC"/>
    <w:multiLevelType w:val="hybridMultilevel"/>
    <w:tmpl w:val="3BEC1F6C"/>
    <w:styleLink w:val="ImportedStyle4"/>
    <w:lvl w:ilvl="0" w:tplc="F684F0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2AD9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72B78C">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E85C9D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CA9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34A78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8D8E00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635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633D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4E9059A"/>
    <w:multiLevelType w:val="hybridMultilevel"/>
    <w:tmpl w:val="0132468A"/>
    <w:lvl w:ilvl="0" w:tplc="FE362A2C">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414C6"/>
    <w:multiLevelType w:val="hybridMultilevel"/>
    <w:tmpl w:val="28DA8324"/>
    <w:lvl w:ilvl="0" w:tplc="FE362A2C">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57098"/>
    <w:multiLevelType w:val="hybridMultilevel"/>
    <w:tmpl w:val="7520D146"/>
    <w:styleLink w:val="Numbered0"/>
    <w:lvl w:ilvl="0" w:tplc="FCECAFD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0A67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1E6A76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F90C64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D04E08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FA4B12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2B4EE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55831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DF6E18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5F86D38"/>
    <w:multiLevelType w:val="hybridMultilevel"/>
    <w:tmpl w:val="868890A8"/>
    <w:styleLink w:val="Numbered"/>
    <w:lvl w:ilvl="0" w:tplc="261C43E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4BC3B6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476DFE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632DA9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DC4E14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A9043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5D4D96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03030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BA038D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CAC232D"/>
    <w:multiLevelType w:val="hybridMultilevel"/>
    <w:tmpl w:val="3BEC1F6C"/>
    <w:numStyleLink w:val="ImportedStyle4"/>
  </w:abstractNum>
  <w:abstractNum w:abstractNumId="12" w15:restartNumberingAfterBreak="0">
    <w:nsid w:val="51492817"/>
    <w:multiLevelType w:val="hybridMultilevel"/>
    <w:tmpl w:val="7520D146"/>
    <w:numStyleLink w:val="Numbered0"/>
  </w:abstractNum>
  <w:abstractNum w:abstractNumId="13" w15:restartNumberingAfterBreak="0">
    <w:nsid w:val="65B114A7"/>
    <w:multiLevelType w:val="hybridMultilevel"/>
    <w:tmpl w:val="05A87B92"/>
    <w:numStyleLink w:val="ImportedStyle1"/>
  </w:abstractNum>
  <w:abstractNum w:abstractNumId="14" w15:restartNumberingAfterBreak="0">
    <w:nsid w:val="667E35F0"/>
    <w:multiLevelType w:val="hybridMultilevel"/>
    <w:tmpl w:val="868890A8"/>
    <w:numStyleLink w:val="Numbered"/>
  </w:abstractNum>
  <w:abstractNum w:abstractNumId="15" w15:restartNumberingAfterBreak="0">
    <w:nsid w:val="7ABC40A2"/>
    <w:multiLevelType w:val="hybridMultilevel"/>
    <w:tmpl w:val="0E58C7EE"/>
    <w:numStyleLink w:val="ImportedStyle3"/>
  </w:abstractNum>
  <w:abstractNum w:abstractNumId="16" w15:restartNumberingAfterBreak="0">
    <w:nsid w:val="7CCD2869"/>
    <w:multiLevelType w:val="hybridMultilevel"/>
    <w:tmpl w:val="6A6C18A0"/>
    <w:numStyleLink w:val="ImportedStyle2"/>
  </w:abstractNum>
  <w:num w:numId="1" w16cid:durableId="1792283499">
    <w:abstractNumId w:val="5"/>
  </w:num>
  <w:num w:numId="2" w16cid:durableId="1525443089">
    <w:abstractNumId w:val="13"/>
  </w:num>
  <w:num w:numId="3" w16cid:durableId="2109426693">
    <w:abstractNumId w:val="4"/>
  </w:num>
  <w:num w:numId="4" w16cid:durableId="934174631">
    <w:abstractNumId w:val="16"/>
  </w:num>
  <w:num w:numId="5" w16cid:durableId="2008094739">
    <w:abstractNumId w:val="2"/>
  </w:num>
  <w:num w:numId="6" w16cid:durableId="1950314669">
    <w:abstractNumId w:val="15"/>
  </w:num>
  <w:num w:numId="7" w16cid:durableId="750586800">
    <w:abstractNumId w:val="6"/>
  </w:num>
  <w:num w:numId="8" w16cid:durableId="1717508628">
    <w:abstractNumId w:val="11"/>
  </w:num>
  <w:num w:numId="9" w16cid:durableId="835800396">
    <w:abstractNumId w:val="10"/>
  </w:num>
  <w:num w:numId="10" w16cid:durableId="1971860977">
    <w:abstractNumId w:val="14"/>
  </w:num>
  <w:num w:numId="11" w16cid:durableId="772751913">
    <w:abstractNumId w:val="3"/>
  </w:num>
  <w:num w:numId="12" w16cid:durableId="1286765428">
    <w:abstractNumId w:val="1"/>
  </w:num>
  <w:num w:numId="13" w16cid:durableId="1746566586">
    <w:abstractNumId w:val="9"/>
  </w:num>
  <w:num w:numId="14" w16cid:durableId="565183883">
    <w:abstractNumId w:val="12"/>
  </w:num>
  <w:num w:numId="15" w16cid:durableId="576748520">
    <w:abstractNumId w:val="0"/>
  </w:num>
  <w:num w:numId="16" w16cid:durableId="270167284">
    <w:abstractNumId w:val="7"/>
  </w:num>
  <w:num w:numId="17" w16cid:durableId="9162128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wNjU1MDU1NDM3M7JQ0lEKTi0uzszPAykwrgUAuxzjeywAAAA="/>
  </w:docVars>
  <w:rsids>
    <w:rsidRoot w:val="00DC3388"/>
    <w:rsid w:val="00016FE8"/>
    <w:rsid w:val="00031790"/>
    <w:rsid w:val="00031ED4"/>
    <w:rsid w:val="00051790"/>
    <w:rsid w:val="0005662B"/>
    <w:rsid w:val="00056AF5"/>
    <w:rsid w:val="00075899"/>
    <w:rsid w:val="00080848"/>
    <w:rsid w:val="000967C7"/>
    <w:rsid w:val="000E4703"/>
    <w:rsid w:val="000E49BB"/>
    <w:rsid w:val="000E6426"/>
    <w:rsid w:val="0010235C"/>
    <w:rsid w:val="001074F9"/>
    <w:rsid w:val="00122B00"/>
    <w:rsid w:val="00150589"/>
    <w:rsid w:val="001B7B3A"/>
    <w:rsid w:val="001C1509"/>
    <w:rsid w:val="001C6893"/>
    <w:rsid w:val="001E562C"/>
    <w:rsid w:val="0020017A"/>
    <w:rsid w:val="00230F04"/>
    <w:rsid w:val="00264E53"/>
    <w:rsid w:val="00265407"/>
    <w:rsid w:val="002B1DCC"/>
    <w:rsid w:val="002E73B3"/>
    <w:rsid w:val="00300225"/>
    <w:rsid w:val="0031620E"/>
    <w:rsid w:val="003566B6"/>
    <w:rsid w:val="00364C77"/>
    <w:rsid w:val="00384089"/>
    <w:rsid w:val="003B2635"/>
    <w:rsid w:val="00420EDF"/>
    <w:rsid w:val="00442405"/>
    <w:rsid w:val="004956CE"/>
    <w:rsid w:val="004A1A87"/>
    <w:rsid w:val="004A5D7A"/>
    <w:rsid w:val="004A7DA9"/>
    <w:rsid w:val="004C6622"/>
    <w:rsid w:val="005538BB"/>
    <w:rsid w:val="0055584D"/>
    <w:rsid w:val="00595DB1"/>
    <w:rsid w:val="005C6E8D"/>
    <w:rsid w:val="005E13EF"/>
    <w:rsid w:val="00603F1F"/>
    <w:rsid w:val="00605258"/>
    <w:rsid w:val="006147F1"/>
    <w:rsid w:val="006303D5"/>
    <w:rsid w:val="00653B18"/>
    <w:rsid w:val="00660953"/>
    <w:rsid w:val="0068106C"/>
    <w:rsid w:val="00692D0B"/>
    <w:rsid w:val="00697CF3"/>
    <w:rsid w:val="006A5B65"/>
    <w:rsid w:val="006B779C"/>
    <w:rsid w:val="006D138B"/>
    <w:rsid w:val="006E2507"/>
    <w:rsid w:val="006F4C70"/>
    <w:rsid w:val="00713351"/>
    <w:rsid w:val="007202FC"/>
    <w:rsid w:val="00746A26"/>
    <w:rsid w:val="007571B1"/>
    <w:rsid w:val="007855CD"/>
    <w:rsid w:val="007A68A4"/>
    <w:rsid w:val="007C26CD"/>
    <w:rsid w:val="007F098A"/>
    <w:rsid w:val="008102BC"/>
    <w:rsid w:val="008B18AE"/>
    <w:rsid w:val="00912F3C"/>
    <w:rsid w:val="00955938"/>
    <w:rsid w:val="0096462B"/>
    <w:rsid w:val="00980E9E"/>
    <w:rsid w:val="00997F2D"/>
    <w:rsid w:val="009D3DAA"/>
    <w:rsid w:val="009E786E"/>
    <w:rsid w:val="009F25FF"/>
    <w:rsid w:val="009F5D31"/>
    <w:rsid w:val="00A4728A"/>
    <w:rsid w:val="00A96109"/>
    <w:rsid w:val="00AB0B51"/>
    <w:rsid w:val="00AB783B"/>
    <w:rsid w:val="00AD5185"/>
    <w:rsid w:val="00AD6CB9"/>
    <w:rsid w:val="00AD769B"/>
    <w:rsid w:val="00AF0FC8"/>
    <w:rsid w:val="00B91F02"/>
    <w:rsid w:val="00BA7C03"/>
    <w:rsid w:val="00BB2001"/>
    <w:rsid w:val="00BC7861"/>
    <w:rsid w:val="00C60D82"/>
    <w:rsid w:val="00C67847"/>
    <w:rsid w:val="00CF5FE0"/>
    <w:rsid w:val="00D26306"/>
    <w:rsid w:val="00D75A10"/>
    <w:rsid w:val="00D8630B"/>
    <w:rsid w:val="00D87D52"/>
    <w:rsid w:val="00D9461C"/>
    <w:rsid w:val="00D94752"/>
    <w:rsid w:val="00DC3388"/>
    <w:rsid w:val="00E14CD2"/>
    <w:rsid w:val="00E30455"/>
    <w:rsid w:val="00E73E89"/>
    <w:rsid w:val="00E75BEC"/>
    <w:rsid w:val="00E761FA"/>
    <w:rsid w:val="00E83FB6"/>
    <w:rsid w:val="00E946FE"/>
    <w:rsid w:val="00EE5755"/>
    <w:rsid w:val="00F04C4E"/>
    <w:rsid w:val="00F23436"/>
    <w:rsid w:val="00F758B5"/>
    <w:rsid w:val="00F85C95"/>
    <w:rsid w:val="00FC3D0D"/>
    <w:rsid w:val="00FD1E9D"/>
    <w:rsid w:val="00FE33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F1FB"/>
  <w15:docId w15:val="{BE0DAE1B-F5FC-E644-8A7C-D088E4C6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BodyB">
    <w:name w:val="Body B"/>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0">
    <w:name w:val="Hyperlink.0"/>
    <w:basedOn w:val="None"/>
    <w:rPr>
      <w:color w:val="0000FF"/>
      <w:u w:val="single" w:color="0000FF"/>
      <w:lang w:val="it-IT"/>
    </w:rPr>
  </w:style>
  <w:style w:type="numbering" w:customStyle="1" w:styleId="Numbered">
    <w:name w:val="Numbered"/>
    <w:pPr>
      <w:numPr>
        <w:numId w:val="9"/>
      </w:numPr>
    </w:pPr>
  </w:style>
  <w:style w:type="paragraph" w:customStyle="1" w:styleId="BodyAA">
    <w:name w:val="Body A A"/>
    <w:rPr>
      <w:rFonts w:ascii="Cambria" w:eastAsia="Cambria" w:hAnsi="Cambria" w:cs="Cambria"/>
      <w:color w:val="000000"/>
      <w:sz w:val="24"/>
      <w:szCs w:val="24"/>
      <w:u w:color="000000"/>
    </w:rPr>
  </w:style>
  <w:style w:type="numbering" w:customStyle="1" w:styleId="Bullet">
    <w:name w:val="Bullet"/>
    <w:pPr>
      <w:numPr>
        <w:numId w:val="11"/>
      </w:numPr>
    </w:pPr>
  </w:style>
  <w:style w:type="numbering" w:customStyle="1" w:styleId="Numbered0">
    <w:name w:val="Numbered.0"/>
    <w:pPr>
      <w:numPr>
        <w:numId w:val="13"/>
      </w:numPr>
    </w:pPr>
  </w:style>
  <w:style w:type="character" w:customStyle="1" w:styleId="Hyperlink1">
    <w:name w:val="Hyperlink.1"/>
    <w:basedOn w:val="None"/>
    <w:rPr>
      <w:color w:val="0000FF"/>
      <w:u w:val="single" w:color="0000FF"/>
    </w:rPr>
  </w:style>
  <w:style w:type="character" w:styleId="UnresolvedMention">
    <w:name w:val="Unresolved Mention"/>
    <w:basedOn w:val="DefaultParagraphFont"/>
    <w:uiPriority w:val="99"/>
    <w:semiHidden/>
    <w:unhideWhenUsed/>
    <w:rsid w:val="00AF0FC8"/>
    <w:rPr>
      <w:color w:val="808080"/>
      <w:shd w:val="clear" w:color="auto" w:fill="E6E6E6"/>
    </w:rPr>
  </w:style>
  <w:style w:type="table" w:styleId="TableGrid">
    <w:name w:val="Table Grid"/>
    <w:basedOn w:val="TableNormal"/>
    <w:uiPriority w:val="39"/>
    <w:rsid w:val="00614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D1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lassicalacademicpress.com/collections/novare-science/products/the-student-lab-report-handbook-2nd-editio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lassicalacademicpress.com/collections/novare-science/products/apprentices-companion-for-general-biolog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scholeacademy.com/student-parent-hand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icalacademicpress.com/collections/novare-science/products/general-biolog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vault.science@gmail.com" TargetMode="External"/><Relationship Id="rId19" Type="http://schemas.openxmlformats.org/officeDocument/2006/relationships/hyperlink" Target="http://www.scholeacademy.com/student-parent-handboo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homesciencetools.com/product/the-apprentices-companion-to-general-biology-lab-kit/"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9</Pages>
  <Words>3260</Words>
  <Characters>18452</Characters>
  <Application>Microsoft Office Word</Application>
  <DocSecurity>0</DocSecurity>
  <Lines>542</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Tamara Davault</cp:lastModifiedBy>
  <cp:revision>7</cp:revision>
  <dcterms:created xsi:type="dcterms:W3CDTF">2023-01-06T12:46:00Z</dcterms:created>
  <dcterms:modified xsi:type="dcterms:W3CDTF">2023-01-06T18:21:00Z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d6b2133f5a2bc9b25675c3a20d8c985078b123f11d3d3c25e1fab77d9c074645</vt:lpwstr>
  </property>
</Properties>
</file>